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C4" w:rsidRPr="00C77189" w:rsidRDefault="00A25CC4" w:rsidP="00A25C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189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ОБРАЗОВАТЕЛЬНОЕ УЧРЕЖДЕНИЕ</w:t>
      </w:r>
    </w:p>
    <w:p w:rsidR="00A25CC4" w:rsidRPr="00C77189" w:rsidRDefault="00A25CC4" w:rsidP="00A25C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189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ОБЩЕОБРАЗОВАТЕЛЬНАЯ  ШКОЛА  № </w:t>
      </w:r>
      <w:smartTag w:uri="urn:schemas-microsoft-com:office:smarttags" w:element="metricconverter">
        <w:smartTagPr>
          <w:attr w:name="ProductID" w:val="15 г"/>
        </w:smartTagPr>
        <w:r w:rsidRPr="00C77189">
          <w:rPr>
            <w:rFonts w:ascii="Times New Roman" w:hAnsi="Times New Roman" w:cs="Times New Roman"/>
            <w:b/>
            <w:bCs/>
            <w:sz w:val="24"/>
            <w:szCs w:val="24"/>
          </w:rPr>
          <w:t>15 г</w:t>
        </w:r>
      </w:smartTag>
      <w:r w:rsidRPr="00C77189">
        <w:rPr>
          <w:rFonts w:ascii="Times New Roman" w:hAnsi="Times New Roman" w:cs="Times New Roman"/>
          <w:b/>
          <w:bCs/>
          <w:sz w:val="24"/>
          <w:szCs w:val="24"/>
        </w:rPr>
        <w:t>.о. Новокуйбышевск,</w:t>
      </w:r>
    </w:p>
    <w:p w:rsidR="00A25CC4" w:rsidRPr="00C77189" w:rsidRDefault="00A25CC4" w:rsidP="00A25C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189">
        <w:rPr>
          <w:rFonts w:ascii="Times New Roman" w:hAnsi="Times New Roman" w:cs="Times New Roman"/>
          <w:b/>
          <w:bCs/>
          <w:sz w:val="24"/>
          <w:szCs w:val="24"/>
        </w:rPr>
        <w:t>446204, Самарская область, г. Новокуйбышевск ул. Дзержинского, д. 23 а, тел. 4-77-26</w:t>
      </w:r>
    </w:p>
    <w:p w:rsidR="00D85D70" w:rsidRPr="00C60B21" w:rsidRDefault="00D85D70" w:rsidP="00D85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B21"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D85D70" w:rsidRPr="00C60B21" w:rsidRDefault="00D85D70" w:rsidP="00D85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B21">
        <w:rPr>
          <w:rFonts w:ascii="Times New Roman" w:eastAsia="Times New Roman" w:hAnsi="Times New Roman" w:cs="Times New Roman"/>
          <w:b/>
          <w:sz w:val="28"/>
          <w:szCs w:val="28"/>
        </w:rPr>
        <w:t>Директор ГБОУ ООШ №15</w:t>
      </w:r>
    </w:p>
    <w:p w:rsidR="00D85D70" w:rsidRPr="00C60B21" w:rsidRDefault="00D85D70" w:rsidP="00D85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B21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 Ю.А. Ивашова </w:t>
      </w:r>
    </w:p>
    <w:p w:rsidR="00D85D70" w:rsidRPr="00C60B21" w:rsidRDefault="00D85D70" w:rsidP="00D85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 » ___________20__</w:t>
      </w:r>
      <w:r w:rsidRPr="00C60B2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D85D70" w:rsidRPr="00C60B21" w:rsidRDefault="00D85D70" w:rsidP="00D85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B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принята на основании </w:t>
      </w:r>
    </w:p>
    <w:p w:rsidR="00D85D70" w:rsidRPr="00C60B21" w:rsidRDefault="00D85D70" w:rsidP="00D85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B21">
        <w:rPr>
          <w:rFonts w:ascii="Times New Roman" w:eastAsia="Times New Roman" w:hAnsi="Times New Roman" w:cs="Times New Roman"/>
          <w:b/>
          <w:sz w:val="28"/>
          <w:szCs w:val="28"/>
        </w:rPr>
        <w:t>решения педагогического совета ГБОУ ООШ №15</w:t>
      </w:r>
    </w:p>
    <w:p w:rsidR="00D85D70" w:rsidRPr="00C60B21" w:rsidRDefault="00D85D70" w:rsidP="00D85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__ от «__» ______ 20__</w:t>
      </w:r>
      <w:r w:rsidRPr="00C60B2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25CC4" w:rsidRPr="00C77189" w:rsidRDefault="009F4F28" w:rsidP="00A25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F4F28">
        <w:rPr>
          <w:rFonts w:ascii="Times New Roman" w:hAnsi="Times New Roman" w:cs="Times New Roman"/>
          <w:b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4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грамма  внеурочной деятельности"/>
          </v:shape>
        </w:pict>
      </w:r>
    </w:p>
    <w:p w:rsidR="00D85D70" w:rsidRDefault="009F4F28" w:rsidP="00A25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F4F28">
        <w:rPr>
          <w:rFonts w:ascii="Times New Roman" w:hAnsi="Times New Roman" w:cs="Times New Roman"/>
          <w:b/>
          <w:bCs/>
          <w:i/>
          <w:iCs/>
          <w:sz w:val="40"/>
          <w:szCs w:val="40"/>
        </w:rPr>
        <w:pict>
          <v:shape id="_x0000_i1026" type="#_x0000_t136" style="width:272.2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Кем  быть?»"/>
          </v:shape>
        </w:pict>
      </w:r>
    </w:p>
    <w:p w:rsidR="00D85D70" w:rsidRDefault="00D85D70" w:rsidP="00A25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(дополнительная общеобразовательная программа) </w:t>
      </w:r>
    </w:p>
    <w:p w:rsidR="008C57A5" w:rsidRDefault="00D85D70" w:rsidP="00A25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(модифицированная)</w:t>
      </w:r>
    </w:p>
    <w:p w:rsidR="008B60F5" w:rsidRDefault="008B60F5" w:rsidP="00A25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A25CC4" w:rsidRPr="00C77189" w:rsidRDefault="009F4F28" w:rsidP="00A25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F4F28">
        <w:rPr>
          <w:rFonts w:ascii="Times New Roman" w:hAnsi="Times New Roman" w:cs="Times New Roman"/>
          <w:b/>
          <w:bCs/>
          <w:i/>
          <w:iCs/>
          <w:sz w:val="36"/>
          <w:szCs w:val="36"/>
        </w:rPr>
        <w:pict>
          <v:shape id="_x0000_i1027" type="#_x0000_t136" style="width:514.5pt;height:17.25pt">
            <v:shadow on="t" opacity="52429f"/>
            <v:textpath style="font-family:&quot;Arial Black&quot;;font-style:italic;v-text-kern:t" trim="t" fitpath="t" string="познавательная деятельность"/>
          </v:shape>
        </w:pict>
      </w:r>
    </w:p>
    <w:p w:rsidR="00A25CC4" w:rsidRPr="008B60F5" w:rsidRDefault="00A25CC4" w:rsidP="00A25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8B60F5">
        <w:rPr>
          <w:rFonts w:ascii="Times New Roman" w:hAnsi="Times New Roman" w:cs="Times New Roman"/>
          <w:b/>
          <w:bCs/>
          <w:i/>
          <w:iCs/>
          <w:sz w:val="44"/>
          <w:szCs w:val="44"/>
        </w:rPr>
        <w:t>учител</w:t>
      </w:r>
      <w:r w:rsidR="008B60F5" w:rsidRPr="008B60F5">
        <w:rPr>
          <w:rFonts w:ascii="Times New Roman" w:hAnsi="Times New Roman" w:cs="Times New Roman"/>
          <w:b/>
          <w:bCs/>
          <w:i/>
          <w:iCs/>
          <w:sz w:val="44"/>
          <w:szCs w:val="44"/>
        </w:rPr>
        <w:t>ь</w:t>
      </w:r>
      <w:r w:rsidRPr="008B60F5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начальных классов</w:t>
      </w:r>
    </w:p>
    <w:p w:rsidR="00A25CC4" w:rsidRPr="008B60F5" w:rsidRDefault="00A25CC4" w:rsidP="00A25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8B60F5">
        <w:rPr>
          <w:rFonts w:ascii="Times New Roman" w:hAnsi="Times New Roman" w:cs="Times New Roman"/>
          <w:b/>
          <w:bCs/>
          <w:i/>
          <w:iCs/>
          <w:sz w:val="44"/>
          <w:szCs w:val="44"/>
        </w:rPr>
        <w:t>Трапезников</w:t>
      </w:r>
      <w:r w:rsidR="008B60F5" w:rsidRPr="008B60F5">
        <w:rPr>
          <w:rFonts w:ascii="Times New Roman" w:hAnsi="Times New Roman" w:cs="Times New Roman"/>
          <w:b/>
          <w:bCs/>
          <w:i/>
          <w:iCs/>
          <w:sz w:val="44"/>
          <w:szCs w:val="44"/>
        </w:rPr>
        <w:t>а</w:t>
      </w:r>
      <w:r w:rsidRPr="008B60F5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Ирин</w:t>
      </w:r>
      <w:r w:rsidR="008B60F5" w:rsidRPr="008B60F5">
        <w:rPr>
          <w:rFonts w:ascii="Times New Roman" w:hAnsi="Times New Roman" w:cs="Times New Roman"/>
          <w:b/>
          <w:bCs/>
          <w:i/>
          <w:iCs/>
          <w:sz w:val="44"/>
          <w:szCs w:val="44"/>
        </w:rPr>
        <w:t>а</w:t>
      </w:r>
      <w:r w:rsidRPr="008B60F5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Николаевн</w:t>
      </w:r>
      <w:r w:rsidR="008B60F5" w:rsidRPr="008B60F5">
        <w:rPr>
          <w:rFonts w:ascii="Times New Roman" w:hAnsi="Times New Roman" w:cs="Times New Roman"/>
          <w:b/>
          <w:bCs/>
          <w:i/>
          <w:iCs/>
          <w:sz w:val="44"/>
          <w:szCs w:val="44"/>
        </w:rPr>
        <w:t>а</w:t>
      </w:r>
    </w:p>
    <w:p w:rsidR="00A25CC4" w:rsidRPr="00C77189" w:rsidRDefault="00A25CC4" w:rsidP="00A25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CC4" w:rsidRDefault="00A25CC4" w:rsidP="00A25C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5D70" w:rsidRPr="00D85D70" w:rsidRDefault="00D85D70" w:rsidP="00A25C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D70">
        <w:rPr>
          <w:rFonts w:ascii="Times New Roman" w:hAnsi="Times New Roman" w:cs="Times New Roman"/>
          <w:b/>
          <w:bCs/>
          <w:sz w:val="28"/>
          <w:szCs w:val="28"/>
        </w:rPr>
        <w:t>Возраст детей: 6-7 лет</w:t>
      </w:r>
    </w:p>
    <w:p w:rsidR="00D85D70" w:rsidRDefault="00D85D70" w:rsidP="00D85D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D70">
        <w:rPr>
          <w:rFonts w:ascii="Times New Roman" w:hAnsi="Times New Roman" w:cs="Times New Roman"/>
          <w:b/>
          <w:bCs/>
          <w:sz w:val="28"/>
          <w:szCs w:val="28"/>
        </w:rPr>
        <w:t>Срок обучения – 1 год</w:t>
      </w:r>
    </w:p>
    <w:p w:rsidR="00D85D70" w:rsidRDefault="00D85D70" w:rsidP="00D85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0F5" w:rsidRPr="00C77189" w:rsidRDefault="008B60F5" w:rsidP="00D85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0F5" w:rsidRDefault="00A25CC4" w:rsidP="00A25CC4">
      <w:pPr>
        <w:spacing w:after="0" w:line="240" w:lineRule="auto"/>
        <w:jc w:val="center"/>
        <w:rPr>
          <w:rFonts w:ascii="Arial Narrow" w:hAnsi="Arial Narrow" w:cs="Times New Roman"/>
          <w:b/>
          <w:bCs/>
          <w:sz w:val="36"/>
          <w:szCs w:val="36"/>
        </w:rPr>
      </w:pPr>
      <w:r w:rsidRPr="008C57A5">
        <w:rPr>
          <w:rFonts w:ascii="Arial Narrow" w:hAnsi="Arial Narrow" w:cs="Times New Roman"/>
          <w:b/>
          <w:bCs/>
          <w:sz w:val="36"/>
          <w:szCs w:val="36"/>
        </w:rPr>
        <w:t>г. Новокуйбышевск</w:t>
      </w:r>
      <w:r w:rsidR="00D85D70">
        <w:rPr>
          <w:rFonts w:ascii="Arial Narrow" w:hAnsi="Arial Narrow" w:cs="Times New Roman"/>
          <w:b/>
          <w:bCs/>
          <w:sz w:val="36"/>
          <w:szCs w:val="36"/>
        </w:rPr>
        <w:t xml:space="preserve"> </w:t>
      </w:r>
    </w:p>
    <w:p w:rsidR="00A25CC4" w:rsidRPr="008C57A5" w:rsidRDefault="00D85D70" w:rsidP="00A25CC4">
      <w:pPr>
        <w:spacing w:after="0" w:line="240" w:lineRule="auto"/>
        <w:jc w:val="center"/>
        <w:rPr>
          <w:rFonts w:ascii="Arial Narrow" w:hAnsi="Arial Narrow" w:cs="Times New Roman"/>
          <w:b/>
          <w:bCs/>
          <w:sz w:val="36"/>
          <w:szCs w:val="36"/>
        </w:rPr>
      </w:pPr>
      <w:r>
        <w:rPr>
          <w:rFonts w:ascii="Arial Narrow" w:hAnsi="Arial Narrow" w:cs="Times New Roman"/>
          <w:b/>
          <w:bCs/>
          <w:sz w:val="36"/>
          <w:szCs w:val="36"/>
        </w:rPr>
        <w:t xml:space="preserve">  2015</w:t>
      </w:r>
      <w:r w:rsidR="008B60F5">
        <w:rPr>
          <w:rFonts w:ascii="Arial Narrow" w:hAnsi="Arial Narrow" w:cs="Times New Roman"/>
          <w:b/>
          <w:bCs/>
          <w:sz w:val="36"/>
          <w:szCs w:val="36"/>
        </w:rPr>
        <w:t>г.</w:t>
      </w:r>
    </w:p>
    <w:p w:rsidR="00A25CC4" w:rsidRDefault="00A25CC4" w:rsidP="00A25CC4">
      <w:pPr>
        <w:tabs>
          <w:tab w:val="left" w:pos="7890"/>
        </w:tabs>
        <w:spacing w:after="0" w:line="240" w:lineRule="auto"/>
        <w:ind w:left="7513"/>
        <w:rPr>
          <w:rFonts w:ascii="Times New Roman" w:hAnsi="Times New Roman" w:cs="Times New Roman"/>
          <w:b/>
          <w:bCs/>
          <w:sz w:val="24"/>
          <w:szCs w:val="24"/>
        </w:rPr>
      </w:pPr>
    </w:p>
    <w:p w:rsidR="008C57A5" w:rsidRDefault="008C57A5" w:rsidP="00A25CC4">
      <w:pPr>
        <w:tabs>
          <w:tab w:val="left" w:pos="7890"/>
        </w:tabs>
        <w:spacing w:after="0" w:line="240" w:lineRule="auto"/>
        <w:ind w:left="7513"/>
        <w:rPr>
          <w:rFonts w:ascii="Times New Roman" w:hAnsi="Times New Roman" w:cs="Times New Roman"/>
          <w:b/>
          <w:bCs/>
          <w:sz w:val="24"/>
          <w:szCs w:val="24"/>
        </w:rPr>
      </w:pPr>
    </w:p>
    <w:p w:rsidR="00F51950" w:rsidRPr="00A5129F" w:rsidRDefault="00F51950" w:rsidP="00F5195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12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F51950" w:rsidRPr="00A5129F" w:rsidRDefault="00F51950" w:rsidP="00F5195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Программа   «Кем быть?» реализует  познавательное  направление во внеурочной деятельности в 1 классе в соответствии с федеральными государственными образовательными стандартами  начального  общего образования второго поколения.</w:t>
      </w:r>
    </w:p>
    <w:p w:rsidR="00F51950" w:rsidRPr="00A5129F" w:rsidRDefault="00F51950" w:rsidP="00F51950">
      <w:pPr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 xml:space="preserve">            О множестве профессий школьники  практически не имеют информации, поэтому знакомство с миром профессий  н</w:t>
      </w:r>
      <w:r w:rsidRPr="00A5129F">
        <w:rPr>
          <w:rFonts w:ascii="Times New Roman" w:hAnsi="Times New Roman" w:cs="Times New Roman"/>
          <w:sz w:val="28"/>
          <w:szCs w:val="28"/>
        </w:rPr>
        <w:t>а</w:t>
      </w:r>
      <w:r w:rsidRPr="00A5129F">
        <w:rPr>
          <w:rFonts w:ascii="Times New Roman" w:hAnsi="Times New Roman" w:cs="Times New Roman"/>
          <w:sz w:val="28"/>
          <w:szCs w:val="28"/>
        </w:rPr>
        <w:t xml:space="preserve">чинается в начальной школе. </w:t>
      </w:r>
    </w:p>
    <w:p w:rsidR="00F51950" w:rsidRPr="00A5129F" w:rsidRDefault="00F51950" w:rsidP="00F51950">
      <w:pPr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 xml:space="preserve">          Работа по профориентации в начальной школе очень специфична. Особен</w:t>
      </w:r>
      <w:r>
        <w:rPr>
          <w:rFonts w:ascii="Times New Roman" w:hAnsi="Times New Roman" w:cs="Times New Roman"/>
          <w:sz w:val="28"/>
          <w:szCs w:val="28"/>
        </w:rPr>
        <w:t>ность заключается в том, что в  начальных</w:t>
      </w:r>
      <w:r w:rsidRPr="00A5129F">
        <w:rPr>
          <w:rFonts w:ascii="Times New Roman" w:hAnsi="Times New Roman" w:cs="Times New Roman"/>
          <w:sz w:val="28"/>
          <w:szCs w:val="28"/>
        </w:rPr>
        <w:t xml:space="preserve"> классах не ставится цели подвести детей к выбору определённой профессии. Главное – развитие внутренних психологических ресурсов личности ребёнка. В начальной школе, когда учебно-познавательная деятельность становится ведущей, т.е. опред</w:t>
      </w:r>
      <w:r w:rsidRPr="00A5129F">
        <w:rPr>
          <w:rFonts w:ascii="Times New Roman" w:hAnsi="Times New Roman" w:cs="Times New Roman"/>
          <w:sz w:val="28"/>
          <w:szCs w:val="28"/>
        </w:rPr>
        <w:t>е</w:t>
      </w:r>
      <w:r w:rsidRPr="00A5129F">
        <w:rPr>
          <w:rFonts w:ascii="Times New Roman" w:hAnsi="Times New Roman" w:cs="Times New Roman"/>
          <w:sz w:val="28"/>
          <w:szCs w:val="28"/>
        </w:rPr>
        <w:t>ляющей развитие школьника, важно расширить его представление о различных профессиях. Некоторые элементы професси</w:t>
      </w:r>
      <w:r w:rsidRPr="00A5129F">
        <w:rPr>
          <w:rFonts w:ascii="Times New Roman" w:hAnsi="Times New Roman" w:cs="Times New Roman"/>
          <w:sz w:val="28"/>
          <w:szCs w:val="28"/>
        </w:rPr>
        <w:t>о</w:t>
      </w:r>
      <w:r w:rsidRPr="00A5129F">
        <w:rPr>
          <w:rFonts w:ascii="Times New Roman" w:hAnsi="Times New Roman" w:cs="Times New Roman"/>
          <w:sz w:val="28"/>
          <w:szCs w:val="28"/>
        </w:rPr>
        <w:t>нальной деятельности ему ещё трудно понять, но в каждой профессии есть область, которую можно представить на основе н</w:t>
      </w:r>
      <w:r w:rsidRPr="00A5129F">
        <w:rPr>
          <w:rFonts w:ascii="Times New Roman" w:hAnsi="Times New Roman" w:cs="Times New Roman"/>
          <w:sz w:val="28"/>
          <w:szCs w:val="28"/>
        </w:rPr>
        <w:t>а</w:t>
      </w:r>
      <w:r w:rsidRPr="00A5129F">
        <w:rPr>
          <w:rFonts w:ascii="Times New Roman" w:hAnsi="Times New Roman" w:cs="Times New Roman"/>
          <w:sz w:val="28"/>
          <w:szCs w:val="28"/>
        </w:rPr>
        <w:t>глядных образов,  конкретных ситуаций из жизни, историй, впечатлений работника. На этой стадии создаётся определённая наглядная основа, на которой базируется дальнейшее развитие профессионального самосознания. Именно поэтому очень ва</w:t>
      </w:r>
      <w:r w:rsidRPr="00A5129F">
        <w:rPr>
          <w:rFonts w:ascii="Times New Roman" w:hAnsi="Times New Roman" w:cs="Times New Roman"/>
          <w:sz w:val="28"/>
          <w:szCs w:val="28"/>
        </w:rPr>
        <w:t>ж</w:t>
      </w:r>
      <w:r w:rsidRPr="00A5129F">
        <w:rPr>
          <w:rFonts w:ascii="Times New Roman" w:hAnsi="Times New Roman" w:cs="Times New Roman"/>
          <w:sz w:val="28"/>
          <w:szCs w:val="28"/>
        </w:rPr>
        <w:t>но создать максимально разнообразную палитру впечатлений о мире профессий, чтобы затем на основе этого материала реб</w:t>
      </w:r>
      <w:r w:rsidRPr="00A5129F">
        <w:rPr>
          <w:rFonts w:ascii="Times New Roman" w:hAnsi="Times New Roman" w:cs="Times New Roman"/>
          <w:sz w:val="28"/>
          <w:szCs w:val="28"/>
        </w:rPr>
        <w:t>ё</w:t>
      </w:r>
      <w:r w:rsidRPr="00A5129F">
        <w:rPr>
          <w:rFonts w:ascii="Times New Roman" w:hAnsi="Times New Roman" w:cs="Times New Roman"/>
          <w:sz w:val="28"/>
          <w:szCs w:val="28"/>
        </w:rPr>
        <w:t>нок мог анализировать профессиональную сферу более осмысленно и чувствовать себя более уверенно. Для этого и необх</w:t>
      </w:r>
      <w:r w:rsidRPr="00A5129F">
        <w:rPr>
          <w:rFonts w:ascii="Times New Roman" w:hAnsi="Times New Roman" w:cs="Times New Roman"/>
          <w:sz w:val="28"/>
          <w:szCs w:val="28"/>
        </w:rPr>
        <w:t>о</w:t>
      </w:r>
      <w:r w:rsidRPr="00A5129F">
        <w:rPr>
          <w:rFonts w:ascii="Times New Roman" w:hAnsi="Times New Roman" w:cs="Times New Roman"/>
          <w:sz w:val="28"/>
          <w:szCs w:val="28"/>
        </w:rPr>
        <w:t>димы занятия по профориентации в начальной школе.</w:t>
      </w:r>
    </w:p>
    <w:p w:rsidR="00F51950" w:rsidRDefault="00F51950" w:rsidP="00F51950">
      <w:pPr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 xml:space="preserve">      Экскурсии, беседы с элементами практической деятельности, сюжетно-ролевые игры,  играют важную роль в професси</w:t>
      </w:r>
      <w:r w:rsidRPr="00A5129F">
        <w:rPr>
          <w:rFonts w:ascii="Times New Roman" w:hAnsi="Times New Roman" w:cs="Times New Roman"/>
          <w:sz w:val="28"/>
          <w:szCs w:val="28"/>
        </w:rPr>
        <w:t>о</w:t>
      </w:r>
      <w:r w:rsidRPr="00A5129F">
        <w:rPr>
          <w:rFonts w:ascii="Times New Roman" w:hAnsi="Times New Roman" w:cs="Times New Roman"/>
          <w:sz w:val="28"/>
          <w:szCs w:val="28"/>
        </w:rPr>
        <w:t>нальной ориентации младших школьников. Они способствуют расширению знаний о мире профессий, углубляют представл</w:t>
      </w:r>
      <w:r w:rsidRPr="00A5129F">
        <w:rPr>
          <w:rFonts w:ascii="Times New Roman" w:hAnsi="Times New Roman" w:cs="Times New Roman"/>
          <w:sz w:val="28"/>
          <w:szCs w:val="28"/>
        </w:rPr>
        <w:t>е</w:t>
      </w:r>
      <w:r w:rsidRPr="00A5129F">
        <w:rPr>
          <w:rFonts w:ascii="Times New Roman" w:hAnsi="Times New Roman" w:cs="Times New Roman"/>
          <w:sz w:val="28"/>
          <w:szCs w:val="28"/>
        </w:rPr>
        <w:t>ния детей. Использование наглядности, игрового материала ( кроссворды, загадки, пословицы, викторины), элементов заним</w:t>
      </w:r>
      <w:r w:rsidRPr="00A5129F">
        <w:rPr>
          <w:rFonts w:ascii="Times New Roman" w:hAnsi="Times New Roman" w:cs="Times New Roman"/>
          <w:sz w:val="28"/>
          <w:szCs w:val="28"/>
        </w:rPr>
        <w:t>а</w:t>
      </w:r>
      <w:r w:rsidRPr="00A5129F">
        <w:rPr>
          <w:rFonts w:ascii="Times New Roman" w:hAnsi="Times New Roman" w:cs="Times New Roman"/>
          <w:sz w:val="28"/>
          <w:szCs w:val="28"/>
        </w:rPr>
        <w:t>тельности, состязательности (мастер-классы, шоу, конкурсы) поможет создать у младших школьников многообразие впеча</w:t>
      </w:r>
      <w:r w:rsidRPr="00A5129F">
        <w:rPr>
          <w:rFonts w:ascii="Times New Roman" w:hAnsi="Times New Roman" w:cs="Times New Roman"/>
          <w:sz w:val="28"/>
          <w:szCs w:val="28"/>
        </w:rPr>
        <w:t>т</w:t>
      </w:r>
      <w:r w:rsidRPr="00A5129F">
        <w:rPr>
          <w:rFonts w:ascii="Times New Roman" w:hAnsi="Times New Roman" w:cs="Times New Roman"/>
          <w:sz w:val="28"/>
          <w:szCs w:val="28"/>
        </w:rPr>
        <w:t>лений. В игре совершенствуются движения и умственные операции. Таким образом, ребёнок познаёт и запоминает мир пр</w:t>
      </w:r>
      <w:r w:rsidRPr="00A5129F">
        <w:rPr>
          <w:rFonts w:ascii="Times New Roman" w:hAnsi="Times New Roman" w:cs="Times New Roman"/>
          <w:sz w:val="28"/>
          <w:szCs w:val="28"/>
        </w:rPr>
        <w:t>о</w:t>
      </w:r>
      <w:r w:rsidRPr="00A5129F">
        <w:rPr>
          <w:rFonts w:ascii="Times New Roman" w:hAnsi="Times New Roman" w:cs="Times New Roman"/>
          <w:sz w:val="28"/>
          <w:szCs w:val="28"/>
        </w:rPr>
        <w:t xml:space="preserve">фессий. </w:t>
      </w:r>
    </w:p>
    <w:p w:rsidR="00F51950" w:rsidRPr="003C6CA5" w:rsidRDefault="00F51950" w:rsidP="00F51950">
      <w:pPr>
        <w:ind w:right="282" w:firstLine="708"/>
        <w:rPr>
          <w:rFonts w:ascii="Times New Roman" w:hAnsi="Times New Roman" w:cs="Times New Roman"/>
          <w:sz w:val="28"/>
          <w:szCs w:val="28"/>
        </w:rPr>
      </w:pPr>
      <w:r w:rsidRPr="003C6CA5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– это формирование  у </w:t>
      </w:r>
      <w:r>
        <w:rPr>
          <w:rFonts w:ascii="Times New Roman" w:hAnsi="Times New Roman" w:cs="Times New Roman"/>
          <w:sz w:val="28"/>
          <w:szCs w:val="28"/>
        </w:rPr>
        <w:t xml:space="preserve">  об</w:t>
      </w:r>
      <w:r w:rsidRPr="003C6CA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6CA5">
        <w:rPr>
          <w:rFonts w:ascii="Times New Roman" w:hAnsi="Times New Roman" w:cs="Times New Roman"/>
          <w:sz w:val="28"/>
          <w:szCs w:val="28"/>
        </w:rPr>
        <w:t xml:space="preserve">щегося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>профессиональному самоопр</w:t>
      </w:r>
      <w:r w:rsidRPr="003C6CA5">
        <w:rPr>
          <w:rFonts w:ascii="Times New Roman" w:hAnsi="Times New Roman" w:cs="Times New Roman"/>
          <w:sz w:val="28"/>
          <w:szCs w:val="28"/>
        </w:rPr>
        <w:t>е</w:t>
      </w:r>
      <w:r w:rsidRPr="003C6CA5">
        <w:rPr>
          <w:rFonts w:ascii="Times New Roman" w:hAnsi="Times New Roman" w:cs="Times New Roman"/>
          <w:sz w:val="28"/>
          <w:szCs w:val="28"/>
        </w:rPr>
        <w:t>делению, активизация внутренних ресурсов его личности с тем, чтобы, включаясь в профессиональную деятельность, чел</w:t>
      </w:r>
      <w:r w:rsidRPr="003C6CA5">
        <w:rPr>
          <w:rFonts w:ascii="Times New Roman" w:hAnsi="Times New Roman" w:cs="Times New Roman"/>
          <w:sz w:val="28"/>
          <w:szCs w:val="28"/>
        </w:rPr>
        <w:t>о</w:t>
      </w:r>
      <w:r w:rsidRPr="003C6CA5">
        <w:rPr>
          <w:rFonts w:ascii="Times New Roman" w:hAnsi="Times New Roman" w:cs="Times New Roman"/>
          <w:sz w:val="28"/>
          <w:szCs w:val="28"/>
        </w:rPr>
        <w:t xml:space="preserve">век мог в полной мере реализовывать себя в ней. </w:t>
      </w:r>
    </w:p>
    <w:p w:rsidR="00F51950" w:rsidRPr="003C6CA5" w:rsidRDefault="00F51950" w:rsidP="00F51950">
      <w:pPr>
        <w:ind w:right="282" w:firstLine="708"/>
        <w:rPr>
          <w:rFonts w:ascii="Times New Roman" w:hAnsi="Times New Roman" w:cs="Times New Roman"/>
          <w:sz w:val="28"/>
          <w:szCs w:val="28"/>
        </w:rPr>
      </w:pPr>
      <w:r w:rsidRPr="003C6CA5">
        <w:rPr>
          <w:rFonts w:ascii="Times New Roman" w:hAnsi="Times New Roman" w:cs="Times New Roman"/>
          <w:sz w:val="28"/>
          <w:szCs w:val="28"/>
        </w:rPr>
        <w:lastRenderedPageBreak/>
        <w:t>Младший школьный возраст не является малозначимым, «проходным», с точки зрения профессиональной ориент</w:t>
      </w:r>
      <w:r w:rsidRPr="003C6CA5">
        <w:rPr>
          <w:rFonts w:ascii="Times New Roman" w:hAnsi="Times New Roman" w:cs="Times New Roman"/>
          <w:sz w:val="28"/>
          <w:szCs w:val="28"/>
        </w:rPr>
        <w:t>а</w:t>
      </w:r>
      <w:r w:rsidRPr="003C6CA5">
        <w:rPr>
          <w:rFonts w:ascii="Times New Roman" w:hAnsi="Times New Roman" w:cs="Times New Roman"/>
          <w:sz w:val="28"/>
          <w:szCs w:val="28"/>
        </w:rPr>
        <w:t>ции. Существует ряд показателей, нравственно-волевых и мотивационных характеристик, для формирования которых именно этот этап возрастного развития оказывается наиболее благоприятным. Если это обстоятельство не учитывается, н</w:t>
      </w:r>
      <w:r w:rsidRPr="003C6CA5">
        <w:rPr>
          <w:rFonts w:ascii="Times New Roman" w:hAnsi="Times New Roman" w:cs="Times New Roman"/>
          <w:sz w:val="28"/>
          <w:szCs w:val="28"/>
        </w:rPr>
        <w:t>а</w:t>
      </w:r>
      <w:r w:rsidRPr="003C6CA5">
        <w:rPr>
          <w:rFonts w:ascii="Times New Roman" w:hAnsi="Times New Roman" w:cs="Times New Roman"/>
          <w:sz w:val="28"/>
          <w:szCs w:val="28"/>
        </w:rPr>
        <w:t xml:space="preserve">рушается преемственность между этапами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>профориентационной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работы,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довольно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значительной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не удается в учебно-воспитательном процессе достичь необходимых результатов. </w:t>
      </w:r>
    </w:p>
    <w:p w:rsidR="00F51950" w:rsidRPr="003C6CA5" w:rsidRDefault="00F51950" w:rsidP="00F51950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3C6CA5">
        <w:rPr>
          <w:rFonts w:ascii="Times New Roman" w:hAnsi="Times New Roman" w:cs="Times New Roman"/>
          <w:sz w:val="28"/>
          <w:szCs w:val="28"/>
        </w:rPr>
        <w:t>В младшем школьном возрасте развивается эмоциональный компонент психологической готовности ребенка к пр</w:t>
      </w:r>
      <w:r w:rsidRPr="003C6CA5">
        <w:rPr>
          <w:rFonts w:ascii="Times New Roman" w:hAnsi="Times New Roman" w:cs="Times New Roman"/>
          <w:sz w:val="28"/>
          <w:szCs w:val="28"/>
        </w:rPr>
        <w:t>о</w:t>
      </w:r>
      <w:r w:rsidRPr="003C6CA5">
        <w:rPr>
          <w:rFonts w:ascii="Times New Roman" w:hAnsi="Times New Roman" w:cs="Times New Roman"/>
          <w:sz w:val="28"/>
          <w:szCs w:val="28"/>
        </w:rPr>
        <w:t xml:space="preserve">фессиональному самоопределению как предвестник познавательного и мотивационного компонентов. </w:t>
      </w:r>
    </w:p>
    <w:p w:rsidR="00F51950" w:rsidRPr="003C6CA5" w:rsidRDefault="00F51950" w:rsidP="00F51950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3C6CA5">
        <w:rPr>
          <w:rFonts w:ascii="Times New Roman" w:hAnsi="Times New Roman" w:cs="Times New Roman"/>
          <w:sz w:val="28"/>
          <w:szCs w:val="28"/>
        </w:rPr>
        <w:t>Глубокие изменения, происходящие в психологическом облике младшего школьника, свидетельствуют о широких возможностях развития ребенка на данном возрастном этапе.</w:t>
      </w:r>
    </w:p>
    <w:p w:rsidR="00F51950" w:rsidRPr="003C6CA5" w:rsidRDefault="00F51950" w:rsidP="00F51950">
      <w:pPr>
        <w:widowControl w:val="0"/>
        <w:ind w:right="284" w:firstLine="708"/>
        <w:rPr>
          <w:rFonts w:ascii="Times New Roman" w:hAnsi="Times New Roman" w:cs="Times New Roman"/>
          <w:sz w:val="28"/>
          <w:szCs w:val="28"/>
        </w:rPr>
      </w:pPr>
      <w:r w:rsidRPr="003C6CA5">
        <w:rPr>
          <w:rFonts w:ascii="Times New Roman" w:hAnsi="Times New Roman" w:cs="Times New Roman"/>
          <w:snapToGrid w:val="0"/>
          <w:sz w:val="28"/>
          <w:szCs w:val="28"/>
        </w:rPr>
        <w:t>Младший школьный возраст является сенситивным:</w:t>
      </w:r>
    </w:p>
    <w:p w:rsidR="00F51950" w:rsidRPr="003C6CA5" w:rsidRDefault="00F51950" w:rsidP="00F51950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spacing w:after="0" w:line="240" w:lineRule="auto"/>
        <w:ind w:right="282"/>
        <w:rPr>
          <w:rFonts w:ascii="Times New Roman" w:hAnsi="Times New Roman" w:cs="Times New Roman"/>
          <w:snapToGrid w:val="0"/>
          <w:sz w:val="28"/>
          <w:szCs w:val="28"/>
        </w:rPr>
      </w:pPr>
      <w:r w:rsidRPr="003C6CA5">
        <w:rPr>
          <w:rFonts w:ascii="Times New Roman" w:hAnsi="Times New Roman" w:cs="Times New Roman"/>
          <w:snapToGrid w:val="0"/>
          <w:sz w:val="28"/>
          <w:szCs w:val="28"/>
        </w:rPr>
        <w:t>для формирования мотивов учения, развития устойчивых познавательных потребностей и интересов;</w:t>
      </w:r>
    </w:p>
    <w:p w:rsidR="00F51950" w:rsidRPr="003C6CA5" w:rsidRDefault="00F51950" w:rsidP="00F51950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spacing w:after="0" w:line="240" w:lineRule="auto"/>
        <w:ind w:right="282"/>
        <w:rPr>
          <w:rFonts w:ascii="Times New Roman" w:hAnsi="Times New Roman" w:cs="Times New Roman"/>
          <w:snapToGrid w:val="0"/>
          <w:sz w:val="28"/>
          <w:szCs w:val="28"/>
        </w:rPr>
      </w:pPr>
      <w:r w:rsidRPr="003C6CA5">
        <w:rPr>
          <w:rFonts w:ascii="Times New Roman" w:hAnsi="Times New Roman" w:cs="Times New Roman"/>
          <w:snapToGrid w:val="0"/>
          <w:sz w:val="28"/>
          <w:szCs w:val="28"/>
        </w:rPr>
        <w:t>развития продуктивных приемов и навыков учебной работы, “умения учиться”;</w:t>
      </w:r>
    </w:p>
    <w:p w:rsidR="00F51950" w:rsidRPr="003C6CA5" w:rsidRDefault="00F51950" w:rsidP="00F51950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spacing w:after="0" w:line="240" w:lineRule="auto"/>
        <w:ind w:right="282"/>
        <w:rPr>
          <w:rFonts w:ascii="Times New Roman" w:hAnsi="Times New Roman" w:cs="Times New Roman"/>
          <w:snapToGrid w:val="0"/>
          <w:sz w:val="28"/>
          <w:szCs w:val="28"/>
        </w:rPr>
      </w:pPr>
      <w:r w:rsidRPr="003C6CA5">
        <w:rPr>
          <w:rFonts w:ascii="Times New Roman" w:hAnsi="Times New Roman" w:cs="Times New Roman"/>
          <w:snapToGrid w:val="0"/>
          <w:sz w:val="28"/>
          <w:szCs w:val="28"/>
        </w:rPr>
        <w:t>раскрытия индивидуальных особенностей и способностей;</w:t>
      </w:r>
    </w:p>
    <w:p w:rsidR="00F51950" w:rsidRPr="003C6CA5" w:rsidRDefault="00F51950" w:rsidP="00F51950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spacing w:after="0" w:line="240" w:lineRule="auto"/>
        <w:ind w:right="282"/>
        <w:rPr>
          <w:rFonts w:ascii="Times New Roman" w:hAnsi="Times New Roman" w:cs="Times New Roman"/>
          <w:snapToGrid w:val="0"/>
          <w:sz w:val="28"/>
          <w:szCs w:val="28"/>
        </w:rPr>
      </w:pPr>
      <w:r w:rsidRPr="003C6CA5">
        <w:rPr>
          <w:rFonts w:ascii="Times New Roman" w:hAnsi="Times New Roman" w:cs="Times New Roman"/>
          <w:snapToGrid w:val="0"/>
          <w:sz w:val="28"/>
          <w:szCs w:val="28"/>
        </w:rPr>
        <w:t>развития навыков самоконтроля, самоорганизации и саморегуляции;</w:t>
      </w:r>
    </w:p>
    <w:p w:rsidR="00F51950" w:rsidRPr="003C6CA5" w:rsidRDefault="00F51950" w:rsidP="00F51950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spacing w:after="0" w:line="240" w:lineRule="auto"/>
        <w:ind w:right="282"/>
        <w:rPr>
          <w:rFonts w:ascii="Times New Roman" w:hAnsi="Times New Roman" w:cs="Times New Roman"/>
          <w:snapToGrid w:val="0"/>
          <w:sz w:val="28"/>
          <w:szCs w:val="28"/>
        </w:rPr>
      </w:pPr>
      <w:r w:rsidRPr="003C6CA5">
        <w:rPr>
          <w:rFonts w:ascii="Times New Roman" w:hAnsi="Times New Roman" w:cs="Times New Roman"/>
          <w:snapToGrid w:val="0"/>
          <w:sz w:val="28"/>
          <w:szCs w:val="28"/>
        </w:rPr>
        <w:t>становления адекватной самооценки, развития критичности по отношению к себе и окружающим;</w:t>
      </w:r>
    </w:p>
    <w:p w:rsidR="00F51950" w:rsidRPr="003C6CA5" w:rsidRDefault="00F51950" w:rsidP="00F51950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spacing w:after="0" w:line="240" w:lineRule="auto"/>
        <w:ind w:right="282"/>
        <w:rPr>
          <w:rFonts w:ascii="Times New Roman" w:hAnsi="Times New Roman" w:cs="Times New Roman"/>
          <w:snapToGrid w:val="0"/>
          <w:sz w:val="28"/>
          <w:szCs w:val="28"/>
        </w:rPr>
      </w:pPr>
      <w:r w:rsidRPr="003C6CA5">
        <w:rPr>
          <w:rFonts w:ascii="Times New Roman" w:hAnsi="Times New Roman" w:cs="Times New Roman"/>
          <w:snapToGrid w:val="0"/>
          <w:sz w:val="28"/>
          <w:szCs w:val="28"/>
        </w:rPr>
        <w:t>усвоения социальных норм, нравственного развития;</w:t>
      </w:r>
    </w:p>
    <w:p w:rsidR="00F51950" w:rsidRPr="003C6CA5" w:rsidRDefault="00F51950" w:rsidP="00F51950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spacing w:after="0" w:line="240" w:lineRule="auto"/>
        <w:ind w:right="282"/>
        <w:rPr>
          <w:rFonts w:ascii="Times New Roman" w:hAnsi="Times New Roman" w:cs="Times New Roman"/>
          <w:snapToGrid w:val="0"/>
          <w:sz w:val="28"/>
          <w:szCs w:val="28"/>
        </w:rPr>
      </w:pPr>
      <w:r w:rsidRPr="003C6CA5">
        <w:rPr>
          <w:rFonts w:ascii="Times New Roman" w:hAnsi="Times New Roman" w:cs="Times New Roman"/>
          <w:snapToGrid w:val="0"/>
          <w:sz w:val="28"/>
          <w:szCs w:val="28"/>
        </w:rPr>
        <w:t>развития навыков общения со сверстниками, установления прочных дружеских контактов.</w:t>
      </w:r>
    </w:p>
    <w:p w:rsidR="00F51950" w:rsidRPr="003C6CA5" w:rsidRDefault="00F51950" w:rsidP="00A25CC4">
      <w:pPr>
        <w:widowControl w:val="0"/>
        <w:tabs>
          <w:tab w:val="left" w:pos="1080"/>
        </w:tabs>
        <w:autoSpaceDE w:val="0"/>
        <w:autoSpaceDN w:val="0"/>
        <w:ind w:right="283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 xml:space="preserve">Работа </w:t>
      </w:r>
      <w:r w:rsidRPr="003C6CA5">
        <w:rPr>
          <w:rFonts w:ascii="Times New Roman" w:hAnsi="Times New Roman" w:cs="Times New Roman"/>
          <w:snapToGrid w:val="0"/>
          <w:sz w:val="28"/>
          <w:szCs w:val="28"/>
        </w:rPr>
        <w:t xml:space="preserve"> по профориента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ции осуществляется </w:t>
      </w:r>
      <w:r w:rsidRPr="003C6CA5">
        <w:rPr>
          <w:rFonts w:ascii="Times New Roman" w:hAnsi="Times New Roman" w:cs="Times New Roman"/>
          <w:snapToGrid w:val="0"/>
          <w:sz w:val="28"/>
          <w:szCs w:val="28"/>
        </w:rPr>
        <w:t xml:space="preserve"> через игровую деятельность. </w:t>
      </w:r>
      <w:r w:rsidRPr="003C6CA5">
        <w:rPr>
          <w:rFonts w:ascii="Times New Roman" w:hAnsi="Times New Roman" w:cs="Times New Roman"/>
          <w:sz w:val="28"/>
          <w:szCs w:val="28"/>
        </w:rPr>
        <w:t>Игра - один из тех видов детской де</w:t>
      </w:r>
      <w:r w:rsidRPr="003C6CA5">
        <w:rPr>
          <w:rFonts w:ascii="Times New Roman" w:hAnsi="Times New Roman" w:cs="Times New Roman"/>
          <w:sz w:val="28"/>
          <w:szCs w:val="28"/>
        </w:rPr>
        <w:t>я</w:t>
      </w:r>
      <w:r w:rsidRPr="003C6CA5">
        <w:rPr>
          <w:rFonts w:ascii="Times New Roman" w:hAnsi="Times New Roman" w:cs="Times New Roman"/>
          <w:sz w:val="28"/>
          <w:szCs w:val="28"/>
        </w:rPr>
        <w:t>тельности, который используется взрослыми в целях воспитания младших школьников, обучая их различным действиям с предметами, способам и средствам общения. В игре ребёнок развивается как личность, у него формиру</w:t>
      </w:r>
      <w:r w:rsidR="00E3242C">
        <w:rPr>
          <w:rFonts w:ascii="Times New Roman" w:hAnsi="Times New Roman" w:cs="Times New Roman"/>
          <w:sz w:val="28"/>
          <w:szCs w:val="28"/>
        </w:rPr>
        <w:t>ю</w:t>
      </w:r>
      <w:r w:rsidRPr="003C6CA5">
        <w:rPr>
          <w:rFonts w:ascii="Times New Roman" w:hAnsi="Times New Roman" w:cs="Times New Roman"/>
          <w:sz w:val="28"/>
          <w:szCs w:val="28"/>
        </w:rPr>
        <w:t xml:space="preserve">тся те стороны психики, от которых в будущем будут зависеть успешность его учебной и трудовой деятельности, его отношения с людьми.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6CA5">
        <w:rPr>
          <w:rFonts w:ascii="Times New Roman" w:hAnsi="Times New Roman" w:cs="Times New Roman"/>
          <w:sz w:val="28"/>
          <w:szCs w:val="28"/>
        </w:rPr>
        <w:t>да</w:t>
      </w:r>
      <w:r w:rsidR="00E3242C">
        <w:rPr>
          <w:rFonts w:ascii="Times New Roman" w:hAnsi="Times New Roman" w:cs="Times New Roman"/>
          <w:sz w:val="28"/>
          <w:szCs w:val="28"/>
        </w:rPr>
        <w:t>ё</w:t>
      </w:r>
      <w:r w:rsidRPr="003C6CA5">
        <w:rPr>
          <w:rFonts w:ascii="Times New Roman" w:hAnsi="Times New Roman" w:cs="Times New Roman"/>
          <w:sz w:val="28"/>
          <w:szCs w:val="28"/>
        </w:rPr>
        <w:t xml:space="preserve">тся 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>познакомить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со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многими 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профессиями, их особенностями, раскрыть таланты 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и 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>способности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в ра</w:t>
      </w:r>
      <w:r w:rsidRPr="003C6CA5">
        <w:rPr>
          <w:rFonts w:ascii="Times New Roman" w:hAnsi="Times New Roman" w:cs="Times New Roman"/>
          <w:sz w:val="28"/>
          <w:szCs w:val="28"/>
        </w:rPr>
        <w:t>з</w:t>
      </w:r>
      <w:r w:rsidRPr="003C6CA5">
        <w:rPr>
          <w:rFonts w:ascii="Times New Roman" w:hAnsi="Times New Roman" w:cs="Times New Roman"/>
          <w:sz w:val="28"/>
          <w:szCs w:val="28"/>
        </w:rPr>
        <w:t>личных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видах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деятельности, подготовить 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«благодатную 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>почву»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для 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дальнейшей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профориентационной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C6CA5">
        <w:rPr>
          <w:rFonts w:ascii="Times New Roman" w:hAnsi="Times New Roman" w:cs="Times New Roman"/>
          <w:sz w:val="28"/>
          <w:szCs w:val="28"/>
        </w:rPr>
        <w:t>у</w:t>
      </w:r>
      <w:r w:rsidRPr="003C6CA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6CA5">
        <w:rPr>
          <w:rFonts w:ascii="Times New Roman" w:hAnsi="Times New Roman" w:cs="Times New Roman"/>
          <w:sz w:val="28"/>
          <w:szCs w:val="28"/>
        </w:rPr>
        <w:t>щимися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в</w:t>
      </w:r>
      <w:r w:rsidR="00E3242C">
        <w:rPr>
          <w:rFonts w:ascii="Times New Roman" w:hAnsi="Times New Roman" w:cs="Times New Roman"/>
          <w:sz w:val="28"/>
          <w:szCs w:val="28"/>
        </w:rPr>
        <w:t xml:space="preserve">  </w:t>
      </w:r>
      <w:r w:rsidRPr="003C6CA5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и 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>старших</w:t>
      </w:r>
      <w:r w:rsidR="00E3242C">
        <w:rPr>
          <w:rFonts w:ascii="Times New Roman" w:hAnsi="Times New Roman" w:cs="Times New Roman"/>
          <w:sz w:val="28"/>
          <w:szCs w:val="28"/>
        </w:rPr>
        <w:t xml:space="preserve"> </w:t>
      </w:r>
      <w:r w:rsidRPr="003C6CA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F51950" w:rsidRPr="00A5129F" w:rsidRDefault="00F51950" w:rsidP="00F519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29F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программы:  </w:t>
      </w:r>
      <w:r w:rsidRPr="00A5129F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E32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bCs/>
          <w:sz w:val="28"/>
          <w:szCs w:val="28"/>
        </w:rPr>
        <w:t xml:space="preserve">рассчитана </w:t>
      </w:r>
      <w:r w:rsidR="00E32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566F70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Pr="00A5129F">
        <w:rPr>
          <w:rFonts w:ascii="Times New Roman" w:hAnsi="Times New Roman" w:cs="Times New Roman"/>
          <w:bCs/>
          <w:sz w:val="28"/>
          <w:szCs w:val="28"/>
        </w:rPr>
        <w:t>уча</w:t>
      </w:r>
      <w:r w:rsidR="00566F70">
        <w:rPr>
          <w:rFonts w:ascii="Times New Roman" w:hAnsi="Times New Roman" w:cs="Times New Roman"/>
          <w:bCs/>
          <w:sz w:val="28"/>
          <w:szCs w:val="28"/>
        </w:rPr>
        <w:t>ю</w:t>
      </w:r>
      <w:r w:rsidRPr="00A5129F">
        <w:rPr>
          <w:rFonts w:ascii="Times New Roman" w:hAnsi="Times New Roman" w:cs="Times New Roman"/>
          <w:bCs/>
          <w:sz w:val="28"/>
          <w:szCs w:val="28"/>
        </w:rPr>
        <w:t>щихся 1 класса, на 1 год обучения.</w:t>
      </w:r>
    </w:p>
    <w:p w:rsidR="00F51950" w:rsidRPr="00A5129F" w:rsidRDefault="00F51950" w:rsidP="00F51950">
      <w:pPr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sz w:val="28"/>
          <w:szCs w:val="28"/>
        </w:rPr>
        <w:t>На  реализацию курса «Кем быт</w:t>
      </w:r>
      <w:r w:rsidR="0097217E">
        <w:rPr>
          <w:rFonts w:ascii="Times New Roman" w:hAnsi="Times New Roman" w:cs="Times New Roman"/>
          <w:sz w:val="28"/>
          <w:szCs w:val="28"/>
        </w:rPr>
        <w:t>ь?»  в  1  классе  отводится  66</w:t>
      </w:r>
      <w:r w:rsidRPr="00A5129F">
        <w:rPr>
          <w:rFonts w:ascii="Times New Roman" w:hAnsi="Times New Roman" w:cs="Times New Roman"/>
          <w:sz w:val="28"/>
          <w:szCs w:val="28"/>
        </w:rPr>
        <w:t xml:space="preserve"> ч  в год  ( 2  часа в  неделю</w:t>
      </w:r>
      <w:r w:rsidR="00B955E1">
        <w:rPr>
          <w:rFonts w:ascii="Times New Roman" w:hAnsi="Times New Roman" w:cs="Times New Roman"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sz w:val="28"/>
          <w:szCs w:val="28"/>
        </w:rPr>
        <w:t>)</w:t>
      </w:r>
    </w:p>
    <w:p w:rsidR="00F51950" w:rsidRPr="00A5129F" w:rsidRDefault="00F51950" w:rsidP="00F51950">
      <w:pPr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5129F">
        <w:rPr>
          <w:rFonts w:ascii="Times New Roman" w:hAnsi="Times New Roman" w:cs="Times New Roman"/>
          <w:b/>
          <w:sz w:val="28"/>
          <w:szCs w:val="28"/>
        </w:rPr>
        <w:t xml:space="preserve">Цель курса: </w:t>
      </w:r>
      <w:r w:rsidRPr="00A5129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129F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129F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  об</w:t>
      </w:r>
      <w:r w:rsidRPr="00A5129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129F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sz w:val="28"/>
          <w:szCs w:val="28"/>
        </w:rPr>
        <w:t>максимально разнообразных вп</w:t>
      </w:r>
      <w:r w:rsidRPr="00A5129F">
        <w:rPr>
          <w:rFonts w:ascii="Times New Roman" w:hAnsi="Times New Roman" w:cs="Times New Roman"/>
          <w:sz w:val="28"/>
          <w:szCs w:val="28"/>
        </w:rPr>
        <w:t>е</w:t>
      </w:r>
      <w:r w:rsidRPr="00A5129F">
        <w:rPr>
          <w:rFonts w:ascii="Times New Roman" w:hAnsi="Times New Roman" w:cs="Times New Roman"/>
          <w:sz w:val="28"/>
          <w:szCs w:val="28"/>
        </w:rPr>
        <w:t>чатлений о мире профессий.</w:t>
      </w:r>
    </w:p>
    <w:p w:rsidR="00F51950" w:rsidRPr="00E3242C" w:rsidRDefault="00F51950" w:rsidP="00F51950">
      <w:pPr>
        <w:pStyle w:val="a3"/>
        <w:spacing w:after="283"/>
        <w:jc w:val="both"/>
        <w:rPr>
          <w:b/>
          <w:sz w:val="28"/>
          <w:szCs w:val="28"/>
        </w:rPr>
      </w:pPr>
      <w:r w:rsidRPr="00E3242C">
        <w:rPr>
          <w:b/>
          <w:sz w:val="28"/>
          <w:szCs w:val="28"/>
        </w:rPr>
        <w:t xml:space="preserve">Задачи: </w:t>
      </w:r>
    </w:p>
    <w:p w:rsidR="00F51950" w:rsidRPr="00A5129F" w:rsidRDefault="00F51950" w:rsidP="00F51950">
      <w:pPr>
        <w:pStyle w:val="a3"/>
        <w:numPr>
          <w:ilvl w:val="0"/>
          <w:numId w:val="2"/>
        </w:numPr>
        <w:tabs>
          <w:tab w:val="left" w:pos="2121"/>
        </w:tabs>
        <w:ind w:left="709" w:hanging="284"/>
        <w:jc w:val="both"/>
        <w:rPr>
          <w:sz w:val="28"/>
          <w:szCs w:val="28"/>
        </w:rPr>
      </w:pPr>
      <w:r w:rsidRPr="00A5129F">
        <w:rPr>
          <w:sz w:val="28"/>
          <w:szCs w:val="28"/>
        </w:rPr>
        <w:t xml:space="preserve">познакомить обучающихся с разнообразием мира профессий, особенностями, назначением, важностью каждой из них; </w:t>
      </w:r>
    </w:p>
    <w:p w:rsidR="00F51950" w:rsidRPr="00A5129F" w:rsidRDefault="00F51950" w:rsidP="00F51950">
      <w:pPr>
        <w:pStyle w:val="a3"/>
        <w:numPr>
          <w:ilvl w:val="0"/>
          <w:numId w:val="2"/>
        </w:numPr>
        <w:tabs>
          <w:tab w:val="left" w:pos="2121"/>
        </w:tabs>
        <w:ind w:left="709" w:hanging="284"/>
        <w:jc w:val="both"/>
        <w:rPr>
          <w:sz w:val="28"/>
          <w:szCs w:val="28"/>
        </w:rPr>
      </w:pPr>
      <w:r w:rsidRPr="00A5129F">
        <w:rPr>
          <w:sz w:val="28"/>
          <w:szCs w:val="28"/>
        </w:rPr>
        <w:t xml:space="preserve">формировать конкретно-наглядные представления о существенных сторонах профессии; </w:t>
      </w:r>
    </w:p>
    <w:p w:rsidR="00F51950" w:rsidRPr="00A5129F" w:rsidRDefault="00F51950" w:rsidP="00F51950">
      <w:pPr>
        <w:pStyle w:val="a3"/>
        <w:numPr>
          <w:ilvl w:val="0"/>
          <w:numId w:val="2"/>
        </w:numPr>
        <w:tabs>
          <w:tab w:val="left" w:pos="2121"/>
        </w:tabs>
        <w:ind w:left="709" w:hanging="284"/>
        <w:jc w:val="both"/>
        <w:rPr>
          <w:sz w:val="28"/>
          <w:szCs w:val="28"/>
        </w:rPr>
      </w:pPr>
      <w:r w:rsidRPr="00A5129F">
        <w:rPr>
          <w:sz w:val="28"/>
          <w:szCs w:val="28"/>
        </w:rPr>
        <w:t>развивать интеллектуальные и творческие возможности детей;</w:t>
      </w:r>
    </w:p>
    <w:p w:rsidR="00F51950" w:rsidRPr="00A5129F" w:rsidRDefault="00F51950" w:rsidP="00F51950">
      <w:pPr>
        <w:pStyle w:val="a3"/>
        <w:numPr>
          <w:ilvl w:val="0"/>
          <w:numId w:val="2"/>
        </w:numPr>
        <w:tabs>
          <w:tab w:val="left" w:pos="2121"/>
        </w:tabs>
        <w:ind w:left="709" w:hanging="284"/>
        <w:jc w:val="both"/>
        <w:rPr>
          <w:sz w:val="28"/>
          <w:szCs w:val="28"/>
        </w:rPr>
      </w:pPr>
      <w:r w:rsidRPr="00A5129F">
        <w:rPr>
          <w:sz w:val="28"/>
          <w:szCs w:val="28"/>
        </w:rPr>
        <w:t>воспитывать уважение к людям труда;</w:t>
      </w:r>
    </w:p>
    <w:p w:rsidR="00F51950" w:rsidRPr="00A5129F" w:rsidRDefault="00F51950" w:rsidP="00F51950">
      <w:pPr>
        <w:pStyle w:val="a3"/>
        <w:numPr>
          <w:ilvl w:val="0"/>
          <w:numId w:val="2"/>
        </w:numPr>
        <w:tabs>
          <w:tab w:val="left" w:pos="2121"/>
        </w:tabs>
        <w:ind w:left="709" w:hanging="284"/>
        <w:jc w:val="both"/>
        <w:rPr>
          <w:sz w:val="28"/>
          <w:szCs w:val="28"/>
        </w:rPr>
      </w:pPr>
      <w:r w:rsidRPr="00A5129F">
        <w:rPr>
          <w:sz w:val="28"/>
          <w:szCs w:val="28"/>
        </w:rPr>
        <w:t>побуждать к осознанному профессиональному выбору в будущем;</w:t>
      </w:r>
    </w:p>
    <w:p w:rsidR="00F51950" w:rsidRPr="00A5129F" w:rsidRDefault="00F51950" w:rsidP="00F51950">
      <w:pPr>
        <w:pStyle w:val="a3"/>
        <w:numPr>
          <w:ilvl w:val="0"/>
          <w:numId w:val="2"/>
        </w:numPr>
        <w:tabs>
          <w:tab w:val="left" w:pos="2121"/>
        </w:tabs>
        <w:ind w:left="709" w:hanging="284"/>
        <w:jc w:val="both"/>
        <w:rPr>
          <w:sz w:val="28"/>
          <w:szCs w:val="28"/>
        </w:rPr>
      </w:pPr>
      <w:r w:rsidRPr="00A5129F">
        <w:rPr>
          <w:sz w:val="28"/>
          <w:szCs w:val="28"/>
        </w:rPr>
        <w:t xml:space="preserve">создать условия для формирования коммуникативных навыков, опыта публичных выступлений. </w:t>
      </w:r>
    </w:p>
    <w:p w:rsidR="008C57A5" w:rsidRDefault="008C57A5" w:rsidP="00F519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950" w:rsidRPr="00A5129F" w:rsidRDefault="00F51950" w:rsidP="00F51950">
      <w:pPr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A5129F">
        <w:rPr>
          <w:rFonts w:ascii="Times New Roman" w:hAnsi="Times New Roman" w:cs="Times New Roman"/>
          <w:sz w:val="28"/>
          <w:szCs w:val="28"/>
        </w:rPr>
        <w:t xml:space="preserve">  определяется возрастными особенностями младших школьников.  </w:t>
      </w:r>
    </w:p>
    <w:p w:rsidR="00F51950" w:rsidRPr="00A5129F" w:rsidRDefault="00F51950" w:rsidP="00F51950">
      <w:pPr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 xml:space="preserve"> Каждое занятие  имеет тематическое наполнение, связанное с рассмотрением определенной профессии.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A5129F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129F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sz w:val="28"/>
          <w:szCs w:val="28"/>
        </w:rPr>
        <w:t xml:space="preserve"> имеют возможность расширить свой кругозор, представления о мире профессий, а также исследовать свои способности примен</w:t>
      </w:r>
      <w:r w:rsidRPr="00A5129F">
        <w:rPr>
          <w:rFonts w:ascii="Times New Roman" w:hAnsi="Times New Roman" w:cs="Times New Roman"/>
          <w:sz w:val="28"/>
          <w:szCs w:val="28"/>
        </w:rPr>
        <w:t>и</w:t>
      </w:r>
      <w:r w:rsidRPr="00A5129F">
        <w:rPr>
          <w:rFonts w:ascii="Times New Roman" w:hAnsi="Times New Roman" w:cs="Times New Roman"/>
          <w:sz w:val="28"/>
          <w:szCs w:val="28"/>
        </w:rPr>
        <w:t>тельно к рассматриваемой профессии.</w:t>
      </w:r>
    </w:p>
    <w:p w:rsidR="00F51950" w:rsidRPr="00A5129F" w:rsidRDefault="00F51950" w:rsidP="00F51950">
      <w:pPr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 xml:space="preserve">  Курс занятий построен таким образом, что предоставляет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 об</w:t>
      </w:r>
      <w:r w:rsidRPr="00A5129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129F">
        <w:rPr>
          <w:rFonts w:ascii="Times New Roman" w:hAnsi="Times New Roman" w:cs="Times New Roman"/>
          <w:sz w:val="28"/>
          <w:szCs w:val="28"/>
        </w:rPr>
        <w:t xml:space="preserve">щимся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sz w:val="28"/>
          <w:szCs w:val="28"/>
        </w:rPr>
        <w:t>тренировать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sz w:val="28"/>
          <w:szCs w:val="28"/>
        </w:rPr>
        <w:t xml:space="preserve"> различные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9F">
        <w:rPr>
          <w:rFonts w:ascii="Times New Roman" w:hAnsi="Times New Roman" w:cs="Times New Roman"/>
          <w:sz w:val="28"/>
          <w:szCs w:val="28"/>
        </w:rPr>
        <w:t xml:space="preserve"> своих способностей.</w:t>
      </w:r>
    </w:p>
    <w:p w:rsidR="00F51950" w:rsidRPr="00A5129F" w:rsidRDefault="00F51950" w:rsidP="00F51950">
      <w:pPr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 xml:space="preserve">   В данном курсе игровая мотивация превалирует, перерастает в учебную. Ребенок становится заинтересованным субъектом в развитии своих способностей.</w:t>
      </w:r>
    </w:p>
    <w:p w:rsidR="00F51950" w:rsidRPr="00A5129F" w:rsidRDefault="00F51950" w:rsidP="00F51950">
      <w:pPr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 xml:space="preserve">   Занятия  проводятся в активной форме: игры,</w:t>
      </w:r>
      <w:r>
        <w:rPr>
          <w:rFonts w:ascii="Times New Roman" w:hAnsi="Times New Roman" w:cs="Times New Roman"/>
          <w:sz w:val="28"/>
          <w:szCs w:val="28"/>
        </w:rPr>
        <w:t xml:space="preserve"> дискуссии, конкурсы, викторины </w:t>
      </w:r>
      <w:r w:rsidRPr="00A5129F">
        <w:rPr>
          <w:rFonts w:ascii="Times New Roman" w:hAnsi="Times New Roman" w:cs="Times New Roman"/>
          <w:sz w:val="28"/>
          <w:szCs w:val="28"/>
        </w:rPr>
        <w:t xml:space="preserve"> с элементами творчества и самостоятельного поиска знаний. </w:t>
      </w:r>
      <w:r w:rsidRPr="00A512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129F">
        <w:rPr>
          <w:rFonts w:ascii="Times New Roman" w:hAnsi="Times New Roman" w:cs="Times New Roman"/>
          <w:sz w:val="28"/>
          <w:szCs w:val="28"/>
        </w:rPr>
        <w:t xml:space="preserve">Это способствует формированию учебно-познавательных мотивов, потребности в творческой деятельности, развитию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129F">
        <w:rPr>
          <w:rFonts w:ascii="Times New Roman" w:hAnsi="Times New Roman" w:cs="Times New Roman"/>
          <w:sz w:val="28"/>
          <w:szCs w:val="28"/>
        </w:rPr>
        <w:t>кругозора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</w:t>
      </w:r>
      <w:r w:rsidRPr="00A5129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129F">
        <w:rPr>
          <w:rFonts w:ascii="Times New Roman" w:hAnsi="Times New Roman" w:cs="Times New Roman"/>
          <w:sz w:val="28"/>
          <w:szCs w:val="28"/>
        </w:rPr>
        <w:t>щихся.</w:t>
      </w:r>
    </w:p>
    <w:p w:rsidR="00F51950" w:rsidRDefault="00F51950" w:rsidP="00F519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50" w:rsidRDefault="00F51950" w:rsidP="00F519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50" w:rsidRDefault="00F51950" w:rsidP="00F519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50" w:rsidRPr="00A5129F" w:rsidRDefault="00F51950" w:rsidP="00F519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9F">
        <w:rPr>
          <w:rFonts w:ascii="Times New Roman" w:hAnsi="Times New Roman" w:cs="Times New Roman"/>
          <w:b/>
          <w:sz w:val="28"/>
          <w:szCs w:val="28"/>
        </w:rPr>
        <w:t>Структура занятий</w:t>
      </w:r>
    </w:p>
    <w:p w:rsidR="00F51950" w:rsidRPr="00A5129F" w:rsidRDefault="00F51950" w:rsidP="00F519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Разминка (задания, рассчитанные на проверку сообразительности, быстроты реакции, готовности памяти).</w:t>
      </w:r>
    </w:p>
    <w:p w:rsidR="00F51950" w:rsidRPr="00A5129F" w:rsidRDefault="00F51950" w:rsidP="00F519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Знакомство с профессией, которой посвящен урок (коллективное обсуждение):</w:t>
      </w:r>
    </w:p>
    <w:p w:rsidR="00F51950" w:rsidRPr="00A5129F" w:rsidRDefault="00F51950" w:rsidP="00F5195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что я знаю об этой профессии;</w:t>
      </w:r>
    </w:p>
    <w:p w:rsidR="00F51950" w:rsidRPr="00A5129F" w:rsidRDefault="00F51950" w:rsidP="00F5195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что должны уметь люди, занимающиеся этой профессией;</w:t>
      </w:r>
    </w:p>
    <w:p w:rsidR="00F51950" w:rsidRPr="00A5129F" w:rsidRDefault="00F51950" w:rsidP="00F5195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какие изучаемые предметы помогают обрести эту профессию;</w:t>
      </w:r>
    </w:p>
    <w:p w:rsidR="00F51950" w:rsidRPr="00A5129F" w:rsidRDefault="00F51950" w:rsidP="00F5195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что нового я узнал об этой профессии от родителей, знакомых, из книг, телепередач.</w:t>
      </w:r>
    </w:p>
    <w:p w:rsidR="00F51950" w:rsidRPr="00A5129F" w:rsidRDefault="00F51950" w:rsidP="00F5195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Выполнение развивающих упражнений в соответствии с рассматриваемой профессией.</w:t>
      </w:r>
    </w:p>
    <w:p w:rsidR="00F51950" w:rsidRPr="00A5129F" w:rsidRDefault="00F51950" w:rsidP="00F519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Рефлексия. Самооценка своих способностей (что получилось, что не получилось и почему).</w:t>
      </w:r>
    </w:p>
    <w:p w:rsidR="00A1324B" w:rsidRDefault="00A1324B" w:rsidP="00F5195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50" w:rsidRPr="00A5129F" w:rsidRDefault="00F51950" w:rsidP="00F5195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9F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F51950" w:rsidRPr="00A5129F" w:rsidRDefault="00F51950" w:rsidP="00F5195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беседы</w:t>
      </w:r>
    </w:p>
    <w:p w:rsidR="00F51950" w:rsidRPr="00A5129F" w:rsidRDefault="00F51950" w:rsidP="00F5195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экскурсии</w:t>
      </w:r>
    </w:p>
    <w:p w:rsidR="00F51950" w:rsidRPr="00A5129F" w:rsidRDefault="00F51950" w:rsidP="00F5195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F51950" w:rsidRPr="00A5129F" w:rsidRDefault="00F51950" w:rsidP="00F5195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элементы занимательности и состязательности</w:t>
      </w:r>
    </w:p>
    <w:p w:rsidR="00F51950" w:rsidRPr="00A5129F" w:rsidRDefault="00F51950" w:rsidP="00F5195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 xml:space="preserve">конкурсы </w:t>
      </w:r>
    </w:p>
    <w:p w:rsidR="00F51950" w:rsidRDefault="00F51950" w:rsidP="00F5195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праздники</w:t>
      </w:r>
    </w:p>
    <w:p w:rsidR="0024397F" w:rsidRPr="00A5129F" w:rsidRDefault="0024397F" w:rsidP="00F5195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мини-проекты</w:t>
      </w:r>
    </w:p>
    <w:p w:rsidR="00A1324B" w:rsidRDefault="00A1324B" w:rsidP="00F5195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50" w:rsidRPr="00A5129F" w:rsidRDefault="00F51950" w:rsidP="00F5195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29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программы: </w:t>
      </w:r>
    </w:p>
    <w:p w:rsidR="00F51950" w:rsidRPr="00A5129F" w:rsidRDefault="00F51950" w:rsidP="00F5195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A5129F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A5129F">
        <w:rPr>
          <w:rFonts w:ascii="Times New Roman" w:hAnsi="Times New Roman" w:cs="Times New Roman"/>
          <w:b/>
          <w:sz w:val="28"/>
          <w:szCs w:val="28"/>
        </w:rPr>
        <w:t>щиеся должны знать:</w:t>
      </w:r>
    </w:p>
    <w:p w:rsidR="00F51950" w:rsidRPr="00A5129F" w:rsidRDefault="00F51950" w:rsidP="00F51950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пословицы о труде;</w:t>
      </w:r>
    </w:p>
    <w:p w:rsidR="00F51950" w:rsidRPr="00A5129F" w:rsidRDefault="00F51950" w:rsidP="00F51950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стихи о различных профессиях;</w:t>
      </w:r>
    </w:p>
    <w:p w:rsidR="00F51950" w:rsidRPr="00A5129F" w:rsidRDefault="00F51950" w:rsidP="00F51950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>не менее 10-15 профессий.</w:t>
      </w:r>
    </w:p>
    <w:p w:rsidR="00A1324B" w:rsidRDefault="00A1324B" w:rsidP="00F51950">
      <w:pPr>
        <w:pStyle w:val="a4"/>
        <w:spacing w:after="0"/>
        <w:ind w:left="0" w:firstLine="142"/>
        <w:rPr>
          <w:rFonts w:ascii="Times New Roman" w:hAnsi="Times New Roman"/>
          <w:b/>
          <w:sz w:val="28"/>
          <w:szCs w:val="28"/>
        </w:rPr>
      </w:pPr>
    </w:p>
    <w:p w:rsidR="00A1324B" w:rsidRDefault="00A1324B" w:rsidP="00F51950">
      <w:pPr>
        <w:pStyle w:val="a4"/>
        <w:spacing w:after="0"/>
        <w:ind w:left="0" w:firstLine="142"/>
        <w:rPr>
          <w:rFonts w:ascii="Times New Roman" w:hAnsi="Times New Roman"/>
          <w:b/>
          <w:sz w:val="28"/>
          <w:szCs w:val="28"/>
        </w:rPr>
      </w:pPr>
    </w:p>
    <w:p w:rsidR="00F51950" w:rsidRDefault="00F51950" w:rsidP="00F51950">
      <w:pPr>
        <w:pStyle w:val="a4"/>
        <w:spacing w:after="0"/>
        <w:ind w:left="0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</w:t>
      </w:r>
      <w:r w:rsidRPr="00A5129F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Pr="00A5129F">
        <w:rPr>
          <w:rFonts w:ascii="Times New Roman" w:hAnsi="Times New Roman"/>
          <w:b/>
          <w:sz w:val="28"/>
          <w:szCs w:val="28"/>
        </w:rPr>
        <w:t>щиеся должны уметь:</w:t>
      </w:r>
    </w:p>
    <w:p w:rsidR="00A1324B" w:rsidRPr="00A5129F" w:rsidRDefault="00A1324B" w:rsidP="00F51950">
      <w:pPr>
        <w:pStyle w:val="a4"/>
        <w:spacing w:after="0"/>
        <w:ind w:left="0" w:firstLine="142"/>
        <w:rPr>
          <w:rFonts w:ascii="Times New Roman" w:hAnsi="Times New Roman"/>
          <w:b/>
          <w:sz w:val="28"/>
          <w:szCs w:val="28"/>
        </w:rPr>
      </w:pPr>
    </w:p>
    <w:p w:rsidR="00F51950" w:rsidRPr="00A5129F" w:rsidRDefault="00F51950" w:rsidP="00F51950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A5129F">
        <w:rPr>
          <w:rFonts w:ascii="Times New Roman" w:hAnsi="Times New Roman"/>
          <w:iCs/>
          <w:sz w:val="28"/>
          <w:szCs w:val="28"/>
        </w:rPr>
        <w:t>по описанию определить профессию;</w:t>
      </w:r>
    </w:p>
    <w:p w:rsidR="00F51950" w:rsidRPr="00A5129F" w:rsidRDefault="00F51950" w:rsidP="00F51950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A5129F">
        <w:rPr>
          <w:rFonts w:ascii="Times New Roman" w:hAnsi="Times New Roman"/>
          <w:sz w:val="28"/>
          <w:szCs w:val="28"/>
        </w:rPr>
        <w:t>называть различные предметы, характеризующие принадлежность к какой-либо профессии;</w:t>
      </w:r>
    </w:p>
    <w:p w:rsidR="00F51950" w:rsidRPr="00A5129F" w:rsidRDefault="00F51950" w:rsidP="00F51950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A5129F">
        <w:rPr>
          <w:rFonts w:ascii="Times New Roman" w:hAnsi="Times New Roman"/>
          <w:iCs/>
          <w:sz w:val="28"/>
          <w:szCs w:val="28"/>
        </w:rPr>
        <w:t>проявлять уважительное отношение к любому труду.</w:t>
      </w:r>
    </w:p>
    <w:p w:rsidR="00F51950" w:rsidRDefault="00F51950" w:rsidP="00F51950">
      <w:pPr>
        <w:pStyle w:val="a3"/>
        <w:spacing w:after="283"/>
        <w:jc w:val="both"/>
        <w:rPr>
          <w:b/>
          <w:sz w:val="28"/>
          <w:szCs w:val="28"/>
        </w:rPr>
      </w:pPr>
    </w:p>
    <w:p w:rsidR="00F51950" w:rsidRPr="00A5129F" w:rsidRDefault="00F51950" w:rsidP="00F51950">
      <w:pPr>
        <w:pStyle w:val="a3"/>
        <w:spacing w:after="283"/>
        <w:jc w:val="both"/>
        <w:rPr>
          <w:b/>
          <w:sz w:val="28"/>
          <w:szCs w:val="28"/>
        </w:rPr>
      </w:pPr>
      <w:r w:rsidRPr="00A5129F">
        <w:rPr>
          <w:b/>
          <w:sz w:val="28"/>
          <w:szCs w:val="28"/>
        </w:rPr>
        <w:t xml:space="preserve">  Ожидаемые результаты прохождения курса: </w:t>
      </w:r>
    </w:p>
    <w:p w:rsidR="00F51950" w:rsidRPr="00A5129F" w:rsidRDefault="00F51950" w:rsidP="00F51950">
      <w:pPr>
        <w:pStyle w:val="a3"/>
        <w:spacing w:after="283"/>
        <w:jc w:val="both"/>
        <w:rPr>
          <w:b/>
          <w:sz w:val="28"/>
          <w:szCs w:val="28"/>
        </w:rPr>
      </w:pPr>
      <w:r w:rsidRPr="00A5129F">
        <w:rPr>
          <w:b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</w:p>
    <w:p w:rsidR="00F51950" w:rsidRPr="00A5129F" w:rsidRDefault="00F51950" w:rsidP="00F5195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9F">
        <w:rPr>
          <w:rFonts w:ascii="Times New Roman" w:hAnsi="Times New Roman" w:cs="Times New Roman"/>
          <w:sz w:val="28"/>
          <w:szCs w:val="28"/>
        </w:rPr>
        <w:t xml:space="preserve">участие в различных видах игровой, изобразительной, творческой  деятельности; </w:t>
      </w:r>
    </w:p>
    <w:p w:rsidR="00F51950" w:rsidRPr="00A5129F" w:rsidRDefault="00F51950" w:rsidP="00F519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5129F">
        <w:rPr>
          <w:sz w:val="28"/>
          <w:szCs w:val="28"/>
        </w:rPr>
        <w:t>расширение кругозора о мире профессий,</w:t>
      </w:r>
    </w:p>
    <w:p w:rsidR="00F51950" w:rsidRPr="00A5129F" w:rsidRDefault="00F51950" w:rsidP="00F519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5129F">
        <w:rPr>
          <w:sz w:val="28"/>
          <w:szCs w:val="28"/>
        </w:rPr>
        <w:t>заинтересованность в развитии своих способностей,</w:t>
      </w:r>
    </w:p>
    <w:p w:rsidR="00F51950" w:rsidRPr="00A5129F" w:rsidRDefault="00F51950" w:rsidP="00F51950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8"/>
          <w:szCs w:val="28"/>
        </w:rPr>
      </w:pPr>
      <w:r w:rsidRPr="00A5129F">
        <w:rPr>
          <w:rFonts w:ascii="Times New Roman" w:eastAsia="FreeSetC" w:hAnsi="Times New Roman" w:cs="Times New Roman"/>
          <w:sz w:val="28"/>
          <w:szCs w:val="28"/>
        </w:rPr>
        <w:t>участие в обсуждении и выражение своего отношения к изучаемой профессии,</w:t>
      </w:r>
    </w:p>
    <w:p w:rsidR="00F51950" w:rsidRPr="00A5129F" w:rsidRDefault="00F51950" w:rsidP="00F519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5129F">
        <w:rPr>
          <w:sz w:val="28"/>
          <w:szCs w:val="28"/>
        </w:rPr>
        <w:t>возможность попробовать свои силы в различных областях коллективной деятельности;</w:t>
      </w:r>
    </w:p>
    <w:p w:rsidR="00F51950" w:rsidRPr="00A5129F" w:rsidRDefault="00F51950" w:rsidP="00F51950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129F">
        <w:rPr>
          <w:sz w:val="28"/>
          <w:szCs w:val="28"/>
        </w:rPr>
        <w:t xml:space="preserve"> способность  добывать новую информацию из различных источников.</w:t>
      </w:r>
    </w:p>
    <w:p w:rsidR="00B955E1" w:rsidRDefault="00B955E1" w:rsidP="00B955E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B955E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B955E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B955E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B955E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B955E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B955E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B955E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B955E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E1" w:rsidRPr="00E8727C" w:rsidRDefault="00B955E1" w:rsidP="00B955E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27C">
        <w:rPr>
          <w:rFonts w:ascii="Times New Roman" w:hAnsi="Times New Roman" w:cs="Times New Roman"/>
          <w:b/>
          <w:sz w:val="28"/>
          <w:szCs w:val="28"/>
        </w:rPr>
        <w:t>Учебно-тематический план на год</w:t>
      </w: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5337"/>
        <w:gridCol w:w="2268"/>
        <w:gridCol w:w="2552"/>
        <w:gridCol w:w="3118"/>
      </w:tblGrid>
      <w:tr w:rsidR="00B955E1" w:rsidRPr="00E8727C" w:rsidTr="008C57A5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b/>
                <w:bCs/>
                <w:sz w:val="28"/>
                <w:szCs w:val="28"/>
              </w:rPr>
            </w:pPr>
            <w:r w:rsidRPr="00E8727C">
              <w:rPr>
                <w:b/>
                <w:bCs/>
                <w:sz w:val="28"/>
                <w:szCs w:val="28"/>
              </w:rPr>
              <w:t>N п\п</w:t>
            </w:r>
          </w:p>
        </w:tc>
        <w:tc>
          <w:tcPr>
            <w:tcW w:w="5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b/>
                <w:bCs/>
                <w:sz w:val="28"/>
                <w:szCs w:val="28"/>
              </w:rPr>
            </w:pPr>
            <w:r w:rsidRPr="00E8727C">
              <w:rPr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left="175" w:hanging="230"/>
              <w:jc w:val="center"/>
              <w:rPr>
                <w:b/>
                <w:bCs/>
                <w:sz w:val="28"/>
                <w:szCs w:val="28"/>
              </w:rPr>
            </w:pPr>
            <w:r w:rsidRPr="00E8727C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b/>
                <w:bCs/>
                <w:sz w:val="28"/>
                <w:szCs w:val="28"/>
              </w:rPr>
            </w:pPr>
            <w:r w:rsidRPr="00E8727C">
              <w:rPr>
                <w:b/>
                <w:bCs/>
                <w:sz w:val="28"/>
                <w:szCs w:val="28"/>
              </w:rPr>
              <w:t>Часы аудиторных занятий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b/>
                <w:bCs/>
                <w:sz w:val="28"/>
                <w:szCs w:val="28"/>
              </w:rPr>
            </w:pPr>
            <w:r w:rsidRPr="00E8727C">
              <w:rPr>
                <w:b/>
                <w:bCs/>
                <w:sz w:val="28"/>
                <w:szCs w:val="28"/>
              </w:rPr>
              <w:t>Часы внеаудиторных занятий</w:t>
            </w:r>
          </w:p>
        </w:tc>
      </w:tr>
      <w:tr w:rsidR="00B955E1" w:rsidRPr="00E8727C" w:rsidTr="008C57A5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1.</w:t>
            </w:r>
          </w:p>
        </w:tc>
        <w:tc>
          <w:tcPr>
            <w:tcW w:w="5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B955E1">
            <w:pPr>
              <w:snapToGrid w:val="0"/>
              <w:jc w:val="both"/>
              <w:rPr>
                <w:sz w:val="28"/>
                <w:szCs w:val="28"/>
              </w:rPr>
            </w:pPr>
            <w:r w:rsidRPr="00E8727C">
              <w:rPr>
                <w:rFonts w:ascii="Times New Roman" w:hAnsi="Times New Roman" w:cs="Times New Roman"/>
                <w:sz w:val="28"/>
                <w:szCs w:val="28"/>
              </w:rPr>
              <w:t>Введение в мир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2</w:t>
            </w:r>
          </w:p>
        </w:tc>
      </w:tr>
      <w:tr w:rsidR="00B955E1" w:rsidRPr="00E8727C" w:rsidTr="008C57A5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2.</w:t>
            </w:r>
          </w:p>
        </w:tc>
        <w:tc>
          <w:tcPr>
            <w:tcW w:w="5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B955E1">
            <w:pPr>
              <w:snapToGrid w:val="0"/>
              <w:jc w:val="both"/>
              <w:rPr>
                <w:sz w:val="28"/>
                <w:szCs w:val="28"/>
              </w:rPr>
            </w:pPr>
            <w:r w:rsidRPr="00E8727C">
              <w:rPr>
                <w:rFonts w:ascii="Times New Roman" w:hAnsi="Times New Roman" w:cs="Times New Roman"/>
                <w:sz w:val="28"/>
                <w:szCs w:val="28"/>
              </w:rPr>
              <w:t>Профессии в школе, в детском саду.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2</w:t>
            </w:r>
          </w:p>
        </w:tc>
      </w:tr>
      <w:tr w:rsidR="00B955E1" w:rsidRPr="00E8727C" w:rsidTr="008C57A5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3.</w:t>
            </w:r>
          </w:p>
        </w:tc>
        <w:tc>
          <w:tcPr>
            <w:tcW w:w="5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B955E1">
            <w:pPr>
              <w:snapToGrid w:val="0"/>
              <w:rPr>
                <w:sz w:val="28"/>
                <w:szCs w:val="28"/>
              </w:rPr>
            </w:pPr>
            <w:r w:rsidRPr="00E8727C">
              <w:rPr>
                <w:rFonts w:ascii="Times New Roman" w:hAnsi="Times New Roman" w:cs="Times New Roman"/>
                <w:sz w:val="28"/>
                <w:szCs w:val="28"/>
              </w:rPr>
              <w:t>Знакомство с  различными профессиями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2</w:t>
            </w:r>
            <w:r w:rsidR="0097217E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97217E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1</w:t>
            </w:r>
            <w:r w:rsidR="0097217E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6</w:t>
            </w:r>
          </w:p>
        </w:tc>
      </w:tr>
      <w:tr w:rsidR="00B955E1" w:rsidRPr="00E8727C" w:rsidTr="008C57A5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4.</w:t>
            </w:r>
          </w:p>
        </w:tc>
        <w:tc>
          <w:tcPr>
            <w:tcW w:w="5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B955E1">
            <w:pPr>
              <w:snapToGrid w:val="0"/>
              <w:jc w:val="both"/>
              <w:rPr>
                <w:sz w:val="28"/>
                <w:szCs w:val="28"/>
              </w:rPr>
            </w:pPr>
            <w:r w:rsidRPr="00E8727C">
              <w:rPr>
                <w:rFonts w:ascii="Times New Roman" w:hAnsi="Times New Roman" w:cs="Times New Roman"/>
                <w:sz w:val="28"/>
                <w:szCs w:val="28"/>
              </w:rPr>
              <w:t>Проект «Азбука профессий»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4</w:t>
            </w:r>
          </w:p>
        </w:tc>
      </w:tr>
      <w:tr w:rsidR="00B955E1" w:rsidRPr="00E8727C" w:rsidTr="008C57A5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5.</w:t>
            </w:r>
          </w:p>
        </w:tc>
        <w:tc>
          <w:tcPr>
            <w:tcW w:w="5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5E4394" w:rsidP="00B955E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моих родителей</w:t>
            </w:r>
            <w:r w:rsidR="00B95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55E1" w:rsidRPr="00E87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97217E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97217E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5E1" w:rsidRPr="00E8727C" w:rsidRDefault="0097217E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55E1" w:rsidRPr="00E8727C" w:rsidTr="008C57A5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6.</w:t>
            </w:r>
          </w:p>
        </w:tc>
        <w:tc>
          <w:tcPr>
            <w:tcW w:w="5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Итоговые занятия. </w:t>
            </w:r>
            <w:r w:rsidRPr="00E8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E4394">
              <w:rPr>
                <w:rFonts w:ascii="Times New Roman" w:hAnsi="Times New Roman" w:cs="Times New Roman"/>
                <w:sz w:val="28"/>
                <w:szCs w:val="28"/>
              </w:rPr>
              <w:t>Викторина и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  <w:r w:rsidRPr="00E8727C">
              <w:rPr>
                <w:sz w:val="28"/>
                <w:szCs w:val="28"/>
              </w:rPr>
              <w:t>2</w:t>
            </w:r>
          </w:p>
        </w:tc>
      </w:tr>
      <w:tr w:rsidR="00B955E1" w:rsidRPr="00E8727C" w:rsidTr="008C57A5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center"/>
              <w:rPr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8C57A5">
            <w:pPr>
              <w:pStyle w:val="a3"/>
              <w:ind w:hanging="55"/>
              <w:jc w:val="both"/>
              <w:rPr>
                <w:b/>
                <w:sz w:val="28"/>
                <w:szCs w:val="28"/>
              </w:rPr>
            </w:pPr>
            <w:r w:rsidRPr="00E8727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97217E" w:rsidP="008C57A5">
            <w:pPr>
              <w:pStyle w:val="a3"/>
              <w:ind w:hanging="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55E1" w:rsidRPr="00E8727C" w:rsidRDefault="00B955E1" w:rsidP="0097217E">
            <w:pPr>
              <w:pStyle w:val="a3"/>
              <w:ind w:hanging="55"/>
              <w:jc w:val="center"/>
              <w:rPr>
                <w:b/>
                <w:sz w:val="28"/>
                <w:szCs w:val="28"/>
              </w:rPr>
            </w:pPr>
            <w:r w:rsidRPr="00E8727C">
              <w:rPr>
                <w:b/>
                <w:sz w:val="28"/>
                <w:szCs w:val="28"/>
              </w:rPr>
              <w:t>4</w:t>
            </w:r>
            <w:r w:rsidR="0097217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5E1" w:rsidRPr="00E8727C" w:rsidRDefault="0097217E" w:rsidP="008C57A5">
            <w:pPr>
              <w:pStyle w:val="a3"/>
              <w:ind w:hanging="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B248D1" w:rsidRDefault="00B248D1" w:rsidP="00F51950">
      <w:pPr>
        <w:tabs>
          <w:tab w:val="left" w:pos="0"/>
        </w:tabs>
      </w:pPr>
    </w:p>
    <w:p w:rsidR="00A1324B" w:rsidRDefault="00A1324B" w:rsidP="00222F8C">
      <w:pPr>
        <w:jc w:val="center"/>
        <w:rPr>
          <w:b/>
          <w:color w:val="000000"/>
          <w:sz w:val="28"/>
          <w:szCs w:val="34"/>
        </w:rPr>
      </w:pPr>
    </w:p>
    <w:p w:rsidR="00A1324B" w:rsidRDefault="00A1324B" w:rsidP="00222F8C">
      <w:pPr>
        <w:jc w:val="center"/>
        <w:rPr>
          <w:b/>
          <w:color w:val="000000"/>
          <w:sz w:val="28"/>
          <w:szCs w:val="34"/>
        </w:rPr>
      </w:pPr>
    </w:p>
    <w:p w:rsidR="00A1324B" w:rsidRDefault="00A1324B" w:rsidP="00222F8C">
      <w:pPr>
        <w:jc w:val="center"/>
        <w:rPr>
          <w:b/>
          <w:color w:val="000000"/>
          <w:sz w:val="28"/>
          <w:szCs w:val="34"/>
        </w:rPr>
      </w:pPr>
    </w:p>
    <w:p w:rsidR="00A1324B" w:rsidRDefault="00A1324B" w:rsidP="00222F8C">
      <w:pPr>
        <w:jc w:val="center"/>
        <w:rPr>
          <w:b/>
          <w:color w:val="000000"/>
          <w:sz w:val="28"/>
          <w:szCs w:val="34"/>
        </w:rPr>
      </w:pPr>
    </w:p>
    <w:p w:rsidR="00A1324B" w:rsidRDefault="00A1324B" w:rsidP="00222F8C">
      <w:pPr>
        <w:jc w:val="center"/>
        <w:rPr>
          <w:b/>
          <w:color w:val="000000"/>
          <w:sz w:val="28"/>
          <w:szCs w:val="34"/>
        </w:rPr>
      </w:pPr>
    </w:p>
    <w:p w:rsidR="00A1324B" w:rsidRDefault="00A1324B" w:rsidP="00222F8C">
      <w:pPr>
        <w:jc w:val="center"/>
        <w:rPr>
          <w:b/>
          <w:color w:val="000000"/>
          <w:sz w:val="28"/>
          <w:szCs w:val="34"/>
        </w:rPr>
      </w:pPr>
    </w:p>
    <w:p w:rsidR="00A1324B" w:rsidRDefault="00A1324B" w:rsidP="00222F8C">
      <w:pPr>
        <w:jc w:val="center"/>
        <w:rPr>
          <w:b/>
          <w:color w:val="000000"/>
          <w:sz w:val="28"/>
          <w:szCs w:val="34"/>
        </w:rPr>
      </w:pPr>
    </w:p>
    <w:p w:rsidR="00222F8C" w:rsidRDefault="00222F8C" w:rsidP="00222F8C">
      <w:pPr>
        <w:jc w:val="center"/>
        <w:rPr>
          <w:b/>
          <w:color w:val="000000"/>
          <w:sz w:val="28"/>
          <w:szCs w:val="34"/>
        </w:rPr>
      </w:pPr>
      <w:r>
        <w:rPr>
          <w:b/>
          <w:color w:val="000000"/>
          <w:sz w:val="28"/>
          <w:szCs w:val="34"/>
        </w:rPr>
        <w:t>Содержание курса</w:t>
      </w:r>
    </w:p>
    <w:p w:rsidR="00222F8C" w:rsidRPr="008E479D" w:rsidRDefault="00222F8C" w:rsidP="00222F8C">
      <w:pPr>
        <w:rPr>
          <w:rFonts w:ascii="Times New Roman" w:hAnsi="Times New Roman" w:cs="Times New Roman"/>
          <w:sz w:val="28"/>
          <w:szCs w:val="28"/>
        </w:rPr>
      </w:pPr>
      <w:r w:rsidRPr="008E479D">
        <w:rPr>
          <w:rFonts w:ascii="Times New Roman" w:hAnsi="Times New Roman" w:cs="Times New Roman"/>
          <w:b/>
          <w:color w:val="000000"/>
          <w:sz w:val="28"/>
          <w:szCs w:val="28"/>
        </w:rPr>
        <w:t>1раздел ( 8ч.)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8E479D">
        <w:rPr>
          <w:rFonts w:ascii="Times New Roman" w:hAnsi="Times New Roman" w:cs="Times New Roman"/>
          <w:b/>
          <w:sz w:val="28"/>
          <w:szCs w:val="28"/>
        </w:rPr>
        <w:t>Введение в мир профессий</w:t>
      </w:r>
      <w:r w:rsidRPr="008E479D">
        <w:rPr>
          <w:rFonts w:ascii="Times New Roman" w:hAnsi="Times New Roman" w:cs="Times New Roman"/>
          <w:sz w:val="28"/>
          <w:szCs w:val="28"/>
        </w:rPr>
        <w:t>.  Выявить уровень знаний учащихся о профессиях. Подчеркнуть важное  знач</w:t>
      </w:r>
      <w:r w:rsidRPr="008E479D">
        <w:rPr>
          <w:rFonts w:ascii="Times New Roman" w:hAnsi="Times New Roman" w:cs="Times New Roman"/>
          <w:sz w:val="28"/>
          <w:szCs w:val="28"/>
        </w:rPr>
        <w:t>е</w:t>
      </w:r>
      <w:r w:rsidRPr="008E479D">
        <w:rPr>
          <w:rFonts w:ascii="Times New Roman" w:hAnsi="Times New Roman" w:cs="Times New Roman"/>
          <w:sz w:val="28"/>
          <w:szCs w:val="28"/>
        </w:rPr>
        <w:t xml:space="preserve">ние </w:t>
      </w:r>
      <w:r w:rsidR="006B1301">
        <w:rPr>
          <w:rFonts w:ascii="Times New Roman" w:hAnsi="Times New Roman" w:cs="Times New Roman"/>
          <w:sz w:val="28"/>
          <w:szCs w:val="28"/>
        </w:rPr>
        <w:t xml:space="preserve"> </w:t>
      </w:r>
      <w:r w:rsidRPr="008E479D">
        <w:rPr>
          <w:rFonts w:ascii="Times New Roman" w:hAnsi="Times New Roman" w:cs="Times New Roman"/>
          <w:sz w:val="28"/>
          <w:szCs w:val="28"/>
        </w:rPr>
        <w:t>и огромную пользу</w:t>
      </w:r>
      <w:r w:rsidR="006B1301">
        <w:rPr>
          <w:rFonts w:ascii="Times New Roman" w:hAnsi="Times New Roman" w:cs="Times New Roman"/>
          <w:sz w:val="28"/>
          <w:szCs w:val="28"/>
        </w:rPr>
        <w:t xml:space="preserve">  </w:t>
      </w:r>
      <w:r w:rsidRPr="008E479D">
        <w:rPr>
          <w:rFonts w:ascii="Times New Roman" w:hAnsi="Times New Roman" w:cs="Times New Roman"/>
          <w:sz w:val="28"/>
          <w:szCs w:val="28"/>
        </w:rPr>
        <w:t>всех</w:t>
      </w:r>
      <w:r w:rsidR="006B1301">
        <w:rPr>
          <w:rFonts w:ascii="Times New Roman" w:hAnsi="Times New Roman" w:cs="Times New Roman"/>
          <w:sz w:val="28"/>
          <w:szCs w:val="28"/>
        </w:rPr>
        <w:t xml:space="preserve"> </w:t>
      </w:r>
      <w:r w:rsidRPr="008E479D">
        <w:rPr>
          <w:rFonts w:ascii="Times New Roman" w:hAnsi="Times New Roman" w:cs="Times New Roman"/>
          <w:sz w:val="28"/>
          <w:szCs w:val="28"/>
        </w:rPr>
        <w:t xml:space="preserve"> без </w:t>
      </w:r>
      <w:r w:rsidR="006B1301">
        <w:rPr>
          <w:rFonts w:ascii="Times New Roman" w:hAnsi="Times New Roman" w:cs="Times New Roman"/>
          <w:sz w:val="28"/>
          <w:szCs w:val="28"/>
        </w:rPr>
        <w:t xml:space="preserve"> </w:t>
      </w:r>
      <w:r w:rsidRPr="008E479D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6B1301">
        <w:rPr>
          <w:rFonts w:ascii="Times New Roman" w:hAnsi="Times New Roman" w:cs="Times New Roman"/>
          <w:sz w:val="28"/>
          <w:szCs w:val="28"/>
        </w:rPr>
        <w:t xml:space="preserve"> </w:t>
      </w:r>
      <w:r w:rsidRPr="008E479D">
        <w:rPr>
          <w:rFonts w:ascii="Times New Roman" w:hAnsi="Times New Roman" w:cs="Times New Roman"/>
          <w:sz w:val="28"/>
          <w:szCs w:val="28"/>
        </w:rPr>
        <w:t>профессий.</w:t>
      </w:r>
    </w:p>
    <w:p w:rsidR="00222F8C" w:rsidRPr="008E479D" w:rsidRDefault="00222F8C" w:rsidP="00222F8C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8E479D">
        <w:rPr>
          <w:rFonts w:ascii="Times New Roman" w:hAnsi="Times New Roman" w:cs="Times New Roman"/>
          <w:b/>
          <w:color w:val="000000"/>
          <w:sz w:val="28"/>
          <w:szCs w:val="28"/>
        </w:rPr>
        <w:t>2раздел ( 6ч.)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8E479D">
        <w:rPr>
          <w:rFonts w:ascii="Times New Roman" w:hAnsi="Times New Roman" w:cs="Times New Roman"/>
          <w:b/>
          <w:sz w:val="28"/>
          <w:szCs w:val="28"/>
        </w:rPr>
        <w:t>Профессии в школе, в детском саду</w:t>
      </w:r>
      <w:r w:rsidRPr="008E479D">
        <w:rPr>
          <w:rFonts w:ascii="Times New Roman" w:hAnsi="Times New Roman" w:cs="Times New Roman"/>
          <w:sz w:val="28"/>
          <w:szCs w:val="28"/>
        </w:rPr>
        <w:t>.  Познакомить с профессией библиотекаря. Обобщить и уточнить знания детей о профессии учителя и воспитателя.</w:t>
      </w:r>
    </w:p>
    <w:p w:rsidR="00222F8C" w:rsidRPr="008E479D" w:rsidRDefault="0097217E" w:rsidP="00222F8C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3раздел ( 24</w:t>
      </w:r>
      <w:r w:rsidR="00222F8C" w:rsidRPr="008E479D">
        <w:rPr>
          <w:rFonts w:ascii="Times New Roman" w:hAnsi="Times New Roman" w:cs="Times New Roman"/>
          <w:b/>
          <w:color w:val="000000"/>
          <w:sz w:val="28"/>
          <w:szCs w:val="28"/>
        </w:rPr>
        <w:t>ч.)</w:t>
      </w:r>
      <w:r w:rsidR="00222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22F8C" w:rsidRPr="008E479D">
        <w:rPr>
          <w:rFonts w:ascii="Times New Roman" w:hAnsi="Times New Roman" w:cs="Times New Roman"/>
          <w:b/>
          <w:sz w:val="28"/>
          <w:szCs w:val="28"/>
        </w:rPr>
        <w:t xml:space="preserve">Знакомство с  различными профессиями. </w:t>
      </w:r>
      <w:r w:rsidR="00222F8C" w:rsidRPr="008E479D">
        <w:rPr>
          <w:rFonts w:ascii="Times New Roman" w:hAnsi="Times New Roman" w:cs="Times New Roman"/>
          <w:sz w:val="28"/>
          <w:szCs w:val="28"/>
        </w:rPr>
        <w:t>Познакомить с профессиями продавца, повара, парикмахера, х</w:t>
      </w:r>
      <w:r w:rsidR="00222F8C" w:rsidRPr="008E479D">
        <w:rPr>
          <w:rFonts w:ascii="Times New Roman" w:hAnsi="Times New Roman" w:cs="Times New Roman"/>
          <w:sz w:val="28"/>
          <w:szCs w:val="28"/>
        </w:rPr>
        <w:t>у</w:t>
      </w:r>
      <w:r w:rsidR="00222F8C" w:rsidRPr="008E479D">
        <w:rPr>
          <w:rFonts w:ascii="Times New Roman" w:hAnsi="Times New Roman" w:cs="Times New Roman"/>
          <w:sz w:val="28"/>
          <w:szCs w:val="28"/>
        </w:rPr>
        <w:t>дожника, почтальона, врача,  людей, занятых в сельском хозяйстве и строительстве  через очные и заочные экскурсии.</w:t>
      </w:r>
    </w:p>
    <w:p w:rsidR="00222F8C" w:rsidRPr="008E479D" w:rsidRDefault="00222F8C" w:rsidP="00222F8C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8E479D">
        <w:rPr>
          <w:rFonts w:ascii="Times New Roman" w:hAnsi="Times New Roman" w:cs="Times New Roman"/>
          <w:b/>
          <w:color w:val="000000"/>
          <w:sz w:val="28"/>
          <w:szCs w:val="28"/>
        </w:rPr>
        <w:t>4раздел (12ч.)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8E479D">
        <w:rPr>
          <w:rFonts w:ascii="Times New Roman" w:hAnsi="Times New Roman" w:cs="Times New Roman"/>
          <w:b/>
          <w:sz w:val="28"/>
          <w:szCs w:val="28"/>
        </w:rPr>
        <w:t>Проект «Азбука профессий»</w:t>
      </w:r>
      <w:r w:rsidR="00E3242C">
        <w:rPr>
          <w:rFonts w:ascii="Times New Roman" w:hAnsi="Times New Roman" w:cs="Times New Roman"/>
          <w:b/>
          <w:sz w:val="28"/>
          <w:szCs w:val="28"/>
        </w:rPr>
        <w:t>.</w:t>
      </w:r>
      <w:r w:rsidRPr="008E47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479D">
        <w:rPr>
          <w:rFonts w:ascii="Times New Roman" w:hAnsi="Times New Roman" w:cs="Times New Roman"/>
          <w:sz w:val="28"/>
          <w:szCs w:val="28"/>
        </w:rPr>
        <w:t>Проектная деятельность по составлению азбуки профессий. Изготовление  книжек-малышек «Азбука профессий»</w:t>
      </w:r>
      <w:r w:rsidR="00E3242C">
        <w:rPr>
          <w:rFonts w:ascii="Times New Roman" w:hAnsi="Times New Roman" w:cs="Times New Roman"/>
          <w:sz w:val="28"/>
          <w:szCs w:val="28"/>
        </w:rPr>
        <w:t>.</w:t>
      </w:r>
    </w:p>
    <w:p w:rsidR="00222F8C" w:rsidRPr="008E479D" w:rsidRDefault="001E08FD" w:rsidP="00222F8C">
      <w:pPr>
        <w:snapToGri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5раздел ( </w:t>
      </w:r>
      <w:r w:rsidR="0097217E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222F8C" w:rsidRPr="008E479D">
        <w:rPr>
          <w:rFonts w:ascii="Times New Roman" w:hAnsi="Times New Roman" w:cs="Times New Roman"/>
          <w:b/>
          <w:color w:val="000000"/>
          <w:sz w:val="28"/>
          <w:szCs w:val="28"/>
        </w:rPr>
        <w:t>ч.)</w:t>
      </w:r>
      <w:r w:rsidR="00222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22F8C" w:rsidRPr="008E479D">
        <w:rPr>
          <w:rFonts w:ascii="Times New Roman" w:hAnsi="Times New Roman" w:cs="Times New Roman"/>
          <w:b/>
          <w:sz w:val="28"/>
          <w:szCs w:val="28"/>
        </w:rPr>
        <w:t>Профессия моих родителей</w:t>
      </w:r>
      <w:r w:rsidR="00E3242C">
        <w:rPr>
          <w:rFonts w:ascii="Times New Roman" w:hAnsi="Times New Roman" w:cs="Times New Roman"/>
          <w:b/>
          <w:sz w:val="28"/>
          <w:szCs w:val="28"/>
        </w:rPr>
        <w:t>.</w:t>
      </w:r>
      <w:r w:rsidR="00222F8C" w:rsidRPr="008E47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2F8C" w:rsidRPr="008E479D">
        <w:rPr>
          <w:rFonts w:ascii="Times New Roman" w:hAnsi="Times New Roman" w:cs="Times New Roman"/>
          <w:sz w:val="28"/>
          <w:szCs w:val="28"/>
        </w:rPr>
        <w:t>Рассказ детей о профессиях своих родителей. Пресс-конференция с родител</w:t>
      </w:r>
      <w:r w:rsidR="00222F8C" w:rsidRPr="008E479D">
        <w:rPr>
          <w:rFonts w:ascii="Times New Roman" w:hAnsi="Times New Roman" w:cs="Times New Roman"/>
          <w:sz w:val="28"/>
          <w:szCs w:val="28"/>
        </w:rPr>
        <w:t>я</w:t>
      </w:r>
      <w:r w:rsidR="00222F8C" w:rsidRPr="008E479D">
        <w:rPr>
          <w:rFonts w:ascii="Times New Roman" w:hAnsi="Times New Roman" w:cs="Times New Roman"/>
          <w:sz w:val="28"/>
          <w:szCs w:val="28"/>
        </w:rPr>
        <w:t>ми на тему «Чем интересна Ваша профессия?»</w:t>
      </w:r>
    </w:p>
    <w:p w:rsidR="00222F8C" w:rsidRPr="008E479D" w:rsidRDefault="00222F8C" w:rsidP="00222F8C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8E479D">
        <w:rPr>
          <w:rFonts w:ascii="Times New Roman" w:hAnsi="Times New Roman" w:cs="Times New Roman"/>
          <w:b/>
          <w:color w:val="000000"/>
          <w:sz w:val="28"/>
          <w:szCs w:val="28"/>
        </w:rPr>
        <w:t>6раздел ( 6ч.)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8E479D">
        <w:rPr>
          <w:rFonts w:ascii="Times New Roman" w:hAnsi="Times New Roman" w:cs="Times New Roman"/>
          <w:b/>
          <w:bCs/>
          <w:sz w:val="28"/>
          <w:szCs w:val="28"/>
        </w:rPr>
        <w:t>Итоговые занятия</w:t>
      </w:r>
      <w:r w:rsidRPr="008E479D">
        <w:rPr>
          <w:rFonts w:ascii="Times New Roman" w:hAnsi="Times New Roman" w:cs="Times New Roman"/>
          <w:bCs/>
          <w:sz w:val="28"/>
          <w:szCs w:val="28"/>
        </w:rPr>
        <w:t>.</w:t>
      </w:r>
      <w:r w:rsidRPr="008E4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479D">
        <w:rPr>
          <w:rFonts w:ascii="Times New Roman" w:hAnsi="Times New Roman" w:cs="Times New Roman"/>
          <w:sz w:val="28"/>
          <w:szCs w:val="28"/>
        </w:rPr>
        <w:t>Викторина «Парад профессий». Праздник-отчёт «Все профессии важны, все профессии нужны!» с приглашением родителей и ребят из начальной школы.</w:t>
      </w:r>
    </w:p>
    <w:p w:rsidR="00A1324B" w:rsidRDefault="00A1324B" w:rsidP="00222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222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222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222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24B" w:rsidRDefault="00A1324B" w:rsidP="00222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F8C" w:rsidRPr="005B7B30" w:rsidRDefault="00222F8C" w:rsidP="00222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B3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занятий</w:t>
      </w:r>
    </w:p>
    <w:tbl>
      <w:tblPr>
        <w:tblW w:w="28679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792"/>
        <w:gridCol w:w="1843"/>
        <w:gridCol w:w="709"/>
        <w:gridCol w:w="3260"/>
        <w:gridCol w:w="1459"/>
        <w:gridCol w:w="1842"/>
        <w:gridCol w:w="1884"/>
        <w:gridCol w:w="1802"/>
        <w:gridCol w:w="1843"/>
        <w:gridCol w:w="2532"/>
        <w:gridCol w:w="2532"/>
        <w:gridCol w:w="2532"/>
        <w:gridCol w:w="2532"/>
        <w:gridCol w:w="2532"/>
      </w:tblGrid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2F8C" w:rsidRPr="00460C31" w:rsidRDefault="00222F8C" w:rsidP="008C57A5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0C31">
              <w:rPr>
                <w:b/>
                <w:bCs/>
              </w:rPr>
              <w:t>Дата</w:t>
            </w:r>
          </w:p>
        </w:tc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7B3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2F8C" w:rsidRPr="00460C31" w:rsidRDefault="00222F8C" w:rsidP="008C57A5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0C31">
              <w:rPr>
                <w:b/>
                <w:bCs/>
              </w:rPr>
              <w:t>Тема занятия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2F8C" w:rsidRPr="00460C31" w:rsidRDefault="00222F8C" w:rsidP="008C57A5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0C31">
              <w:rPr>
                <w:b/>
                <w:bCs/>
              </w:rPr>
              <w:t>Кол-во часов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2F8C" w:rsidRPr="00460C31" w:rsidRDefault="00222F8C" w:rsidP="008C57A5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0C31">
              <w:rPr>
                <w:b/>
                <w:bCs/>
              </w:rPr>
              <w:t>Основное содержание</w:t>
            </w:r>
          </w:p>
        </w:tc>
        <w:tc>
          <w:tcPr>
            <w:tcW w:w="1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460C31" w:rsidRDefault="00222F8C" w:rsidP="008C57A5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460C31">
              <w:rPr>
                <w:b/>
                <w:bCs/>
              </w:rPr>
              <w:t>Ресурсы, оборудова</w:t>
            </w:r>
          </w:p>
          <w:p w:rsidR="00222F8C" w:rsidRPr="005B7B30" w:rsidRDefault="00222F8C" w:rsidP="008C57A5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460C31">
              <w:rPr>
                <w:b/>
                <w:bCs/>
              </w:rPr>
              <w:t>ние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460C31" w:rsidRDefault="00222F8C" w:rsidP="008C57A5">
            <w:pPr>
              <w:tabs>
                <w:tab w:val="left" w:pos="277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60C3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460C31" w:rsidRDefault="00222F8C" w:rsidP="008C57A5">
            <w:pPr>
              <w:tabs>
                <w:tab w:val="left" w:pos="277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60C3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460C31" w:rsidRDefault="00222F8C" w:rsidP="008C57A5">
            <w:pPr>
              <w:tabs>
                <w:tab w:val="left" w:pos="277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60C3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460C31" w:rsidRDefault="00222F8C" w:rsidP="008C57A5">
            <w:pPr>
              <w:tabs>
                <w:tab w:val="left" w:pos="277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60C3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Коммуникати</w:t>
            </w:r>
            <w:r w:rsidRPr="00460C3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</w:t>
            </w:r>
            <w:r w:rsidRPr="00460C3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ные УУД</w:t>
            </w: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864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numPr>
                <w:ilvl w:val="3"/>
                <w:numId w:val="1"/>
              </w:numPr>
              <w:snapToGrid w:val="0"/>
              <w:rPr>
                <w:b/>
                <w:bCs/>
              </w:rPr>
            </w:pPr>
            <w:r w:rsidRPr="00174159">
              <w:rPr>
                <w:b/>
                <w:bCs/>
              </w:rPr>
              <w:t>Введение в мир профессий 8 ч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numPr>
                <w:ilvl w:val="3"/>
                <w:numId w:val="1"/>
              </w:num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numPr>
                <w:ilvl w:val="3"/>
                <w:numId w:val="1"/>
              </w:num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numPr>
                <w:ilvl w:val="3"/>
                <w:numId w:val="1"/>
              </w:num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numPr>
                <w:ilvl w:val="3"/>
                <w:numId w:val="1"/>
              </w:num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Зачем человек трудится?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Разминка. Проблемная ситуация: зачем человек трудится? Понятия: «труд», «профессия». Игра «Собери пословицу о труде»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Презентация</w:t>
            </w:r>
          </w:p>
          <w:p w:rsidR="00222F8C" w:rsidRPr="00174159" w:rsidRDefault="00222F8C" w:rsidP="008C57A5">
            <w:pPr>
              <w:pStyle w:val="a3"/>
            </w:pPr>
            <w:r w:rsidRPr="00174159">
              <w:t>Разрезные карточки с пословицами</w:t>
            </w:r>
          </w:p>
        </w:tc>
        <w:tc>
          <w:tcPr>
            <w:tcW w:w="184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мотивов дост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соц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призн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222F8C" w:rsidRPr="00174159" w:rsidRDefault="00222F8C" w:rsidP="008C57A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рожелательн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доверия и внимательности к людям, гото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к сотру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ничеству.</w:t>
            </w:r>
          </w:p>
        </w:tc>
        <w:tc>
          <w:tcPr>
            <w:tcW w:w="1884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Структуриров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ние знаний.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Осознанное и произвольное построение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чевого высказ</w:t>
            </w:r>
            <w:r w:rsidRPr="00174159">
              <w:rPr>
                <w:rStyle w:val="c3"/>
                <w:color w:val="000000"/>
              </w:rPr>
              <w:t>ы</w:t>
            </w:r>
            <w:r w:rsidRPr="00174159">
              <w:rPr>
                <w:rStyle w:val="c3"/>
                <w:color w:val="000000"/>
              </w:rPr>
              <w:t>вания в устной форме.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</w:pPr>
            <w:r w:rsidRPr="00174159">
              <w:rPr>
                <w:rStyle w:val="c3"/>
                <w:color w:val="000000"/>
              </w:rPr>
              <w:t xml:space="preserve"> Выбор наиболее эффективных способов реш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ния задач в зав</w:t>
            </w:r>
            <w:r w:rsidRPr="00174159">
              <w:rPr>
                <w:rStyle w:val="c3"/>
                <w:color w:val="000000"/>
              </w:rPr>
              <w:t>и</w:t>
            </w:r>
            <w:r w:rsidRPr="00174159">
              <w:rPr>
                <w:rStyle w:val="c3"/>
                <w:color w:val="000000"/>
              </w:rPr>
              <w:t>симости от ко</w:t>
            </w:r>
            <w:r w:rsidRPr="00174159">
              <w:rPr>
                <w:rStyle w:val="c3"/>
                <w:color w:val="000000"/>
              </w:rPr>
              <w:t>н</w:t>
            </w:r>
            <w:r w:rsidRPr="00174159">
              <w:rPr>
                <w:rStyle w:val="c3"/>
                <w:color w:val="000000"/>
              </w:rPr>
              <w:t>кретных усл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вий.</w:t>
            </w:r>
          </w:p>
        </w:tc>
        <w:tc>
          <w:tcPr>
            <w:tcW w:w="180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 xml:space="preserve"> Определение последовател</w:t>
            </w:r>
            <w:r w:rsidRPr="00174159">
              <w:rPr>
                <w:rStyle w:val="c3"/>
                <w:color w:val="000000"/>
              </w:rPr>
              <w:t>ь</w:t>
            </w:r>
            <w:r w:rsidRPr="00174159">
              <w:rPr>
                <w:rStyle w:val="c3"/>
                <w:color w:val="000000"/>
              </w:rPr>
              <w:t>ности промеж</w:t>
            </w:r>
            <w:r w:rsidRPr="00174159">
              <w:rPr>
                <w:rStyle w:val="c3"/>
                <w:color w:val="000000"/>
              </w:rPr>
              <w:t>у</w:t>
            </w:r>
            <w:r w:rsidRPr="00174159">
              <w:rPr>
                <w:rStyle w:val="c3"/>
                <w:color w:val="000000"/>
              </w:rPr>
              <w:t>точных целей с учетом коне</w:t>
            </w:r>
            <w:r w:rsidRPr="00174159">
              <w:rPr>
                <w:rStyle w:val="c3"/>
                <w:color w:val="000000"/>
              </w:rPr>
              <w:t>ч</w:t>
            </w:r>
            <w:r w:rsidRPr="00174159">
              <w:rPr>
                <w:rStyle w:val="c3"/>
                <w:color w:val="000000"/>
              </w:rPr>
              <w:t>ного результата.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Составление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</w:pPr>
            <w:r w:rsidRPr="00174159">
              <w:rPr>
                <w:rStyle w:val="c3"/>
                <w:color w:val="000000"/>
              </w:rPr>
              <w:t>последовател</w:t>
            </w:r>
            <w:r w:rsidRPr="00174159">
              <w:rPr>
                <w:rStyle w:val="c3"/>
                <w:color w:val="000000"/>
              </w:rPr>
              <w:t>ь</w:t>
            </w:r>
            <w:r w:rsidRPr="00174159">
              <w:rPr>
                <w:rStyle w:val="c3"/>
                <w:color w:val="000000"/>
              </w:rPr>
              <w:t>ности действий. Сопоставление способа дейс</w:t>
            </w:r>
            <w:r w:rsidRPr="00174159">
              <w:rPr>
                <w:rStyle w:val="c3"/>
                <w:color w:val="000000"/>
              </w:rPr>
              <w:t>т</w:t>
            </w:r>
            <w:r w:rsidRPr="00174159">
              <w:rPr>
                <w:rStyle w:val="c3"/>
                <w:color w:val="000000"/>
              </w:rPr>
              <w:t>вия и его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зультата с з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данным этал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ном.</w:t>
            </w:r>
            <w:r w:rsidRPr="00174159">
              <w:rPr>
                <w:rStyle w:val="c19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Ориентация на партнера по 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щению.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слушать собеседника.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догов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риваться, нах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дить общее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шение.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Способность сохранять до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рожелательное отношение друг к другу в ситу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ции конфликта интересов.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с пом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щью вопросов получать нео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ходимые свед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ния от партнера по деятельн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сти.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Учет разных мнений и ум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ние обосновать собственное.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</w:pPr>
            <w:r w:rsidRPr="00174159">
              <w:rPr>
                <w:rStyle w:val="c3"/>
                <w:color w:val="000000"/>
              </w:rPr>
              <w:t>Эмоционально -позитивное о</w:t>
            </w:r>
            <w:r w:rsidRPr="00174159">
              <w:rPr>
                <w:rStyle w:val="c3"/>
                <w:color w:val="000000"/>
              </w:rPr>
              <w:t>т</w:t>
            </w:r>
            <w:r w:rsidRPr="00174159">
              <w:rPr>
                <w:rStyle w:val="c3"/>
                <w:color w:val="000000"/>
              </w:rPr>
              <w:lastRenderedPageBreak/>
              <w:t>ношение к пр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цессу сотрудн</w:t>
            </w:r>
            <w:r w:rsidRPr="00174159">
              <w:rPr>
                <w:rStyle w:val="c3"/>
                <w:color w:val="000000"/>
              </w:rPr>
              <w:t>и</w:t>
            </w:r>
            <w:r w:rsidRPr="00174159">
              <w:rPr>
                <w:rStyle w:val="c3"/>
                <w:color w:val="000000"/>
              </w:rPr>
              <w:t>чества.</w:t>
            </w: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Какие профессии ты знаешь?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Проблемная ситуация: какие профессии ты знаешь? Мини-рассказ </w:t>
            </w:r>
            <w:r>
              <w:t>об</w:t>
            </w:r>
            <w:r w:rsidRPr="00174159">
              <w:t>уча</w:t>
            </w:r>
            <w:r>
              <w:t>ю</w:t>
            </w:r>
            <w:r w:rsidRPr="00174159">
              <w:t>щихся о некоторых профессиях.  Игра «Угадай профессию!»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Презентация</w:t>
            </w: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Мир интересных профессий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Разминка. Рассказ учителя о необычных профессиях: дегустатор, дрессировщик, спасатель.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Презентация</w:t>
            </w: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Чем пахнут ремесла?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Разминка. Чтение учителем произведения Дж. Родари «Чем пахнут ремесла?»</w:t>
            </w:r>
          </w:p>
          <w:p w:rsidR="00222F8C" w:rsidRPr="00174159" w:rsidRDefault="00222F8C" w:rsidP="008C57A5">
            <w:pPr>
              <w:pStyle w:val="a3"/>
            </w:pPr>
            <w:r w:rsidRPr="00174159">
              <w:t>Дискуссия: почему бездельник не пахнет никак?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Презентация</w:t>
            </w:r>
          </w:p>
        </w:tc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Кем я хочу стать?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Разминка. Чтение учителем отрывка из произведения В. Маяковского «Кем быть?». Галерея рисунков «Кем я хочу стать?»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 xml:space="preserve">Листы, краски, иллюстрации с изображением людей различных </w:t>
            </w:r>
            <w:r w:rsidRPr="00174159">
              <w:lastRenderedPageBreak/>
              <w:t>профессий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222F8C" w:rsidRPr="005B7B30" w:rsidTr="008C57A5">
        <w:tc>
          <w:tcPr>
            <w:tcW w:w="864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Профессии в школе и  в детском саду 6 ч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</w:tcPr>
          <w:p w:rsidR="00222F8C" w:rsidRPr="005B7B30" w:rsidRDefault="00222F8C" w:rsidP="008C57A5"/>
        </w:tc>
        <w:tc>
          <w:tcPr>
            <w:tcW w:w="2532" w:type="dxa"/>
            <w:vAlign w:val="center"/>
          </w:tcPr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Профессия </w:t>
            </w:r>
            <w:r>
              <w:t>–</w:t>
            </w:r>
            <w:r w:rsidRPr="00174159">
              <w:t xml:space="preserve"> учитель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Разминка. Кто такой учитель? Проблемная ситуация: каким должен быть учитель?  Сценка «На уроке»</w:t>
            </w:r>
          </w:p>
          <w:p w:rsidR="00222F8C" w:rsidRPr="00174159" w:rsidRDefault="00222F8C" w:rsidP="008C57A5">
            <w:pPr>
              <w:pStyle w:val="a3"/>
            </w:pPr>
            <w:r w:rsidRPr="00174159">
              <w:t>Конкурс загадок на тему «Школа»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Презентация — клип «Учитель»</w:t>
            </w:r>
          </w:p>
        </w:tc>
        <w:tc>
          <w:tcPr>
            <w:tcW w:w="184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174159" w:rsidRDefault="00222F8C" w:rsidP="008C57A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мотивов дост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соц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призн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222F8C" w:rsidRPr="00F90AE6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рожелательн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доверия и внимательности к людям, гото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к сотру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ничеству</w:t>
            </w:r>
          </w:p>
        </w:tc>
        <w:tc>
          <w:tcPr>
            <w:tcW w:w="188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Структуриров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ние знаний.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Осознанное и произвольное построение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чевого высказ</w:t>
            </w:r>
            <w:r w:rsidRPr="00174159">
              <w:rPr>
                <w:rStyle w:val="c3"/>
                <w:color w:val="000000"/>
              </w:rPr>
              <w:t>ы</w:t>
            </w:r>
            <w:r w:rsidRPr="00174159">
              <w:rPr>
                <w:rStyle w:val="c3"/>
                <w:color w:val="000000"/>
              </w:rPr>
              <w:t>вания в устной форме.</w:t>
            </w:r>
          </w:p>
          <w:p w:rsidR="00222F8C" w:rsidRPr="00F90AE6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 xml:space="preserve"> Выбор наиболее эффективных способов реш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ния задач в зав</w:t>
            </w:r>
            <w:r w:rsidRPr="00174159">
              <w:rPr>
                <w:rStyle w:val="c3"/>
                <w:color w:val="000000"/>
              </w:rPr>
              <w:t>и</w:t>
            </w:r>
            <w:r w:rsidRPr="00174159">
              <w:rPr>
                <w:rStyle w:val="c3"/>
                <w:color w:val="000000"/>
              </w:rPr>
              <w:t>симости от ко</w:t>
            </w:r>
            <w:r w:rsidRPr="00174159">
              <w:rPr>
                <w:rStyle w:val="c3"/>
                <w:color w:val="000000"/>
              </w:rPr>
              <w:t>н</w:t>
            </w:r>
            <w:r w:rsidRPr="00174159">
              <w:rPr>
                <w:rStyle w:val="c3"/>
                <w:color w:val="000000"/>
              </w:rPr>
              <w:t>кретных усл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вий.</w:t>
            </w:r>
          </w:p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 xml:space="preserve"> Определение последовател</w:t>
            </w:r>
            <w:r w:rsidRPr="00174159">
              <w:rPr>
                <w:rStyle w:val="c3"/>
                <w:color w:val="000000"/>
              </w:rPr>
              <w:t>ь</w:t>
            </w:r>
            <w:r w:rsidRPr="00174159">
              <w:rPr>
                <w:rStyle w:val="c3"/>
                <w:color w:val="000000"/>
              </w:rPr>
              <w:t>ности промеж</w:t>
            </w:r>
            <w:r w:rsidRPr="00174159">
              <w:rPr>
                <w:rStyle w:val="c3"/>
                <w:color w:val="000000"/>
              </w:rPr>
              <w:t>у</w:t>
            </w:r>
            <w:r w:rsidRPr="00174159">
              <w:rPr>
                <w:rStyle w:val="c3"/>
                <w:color w:val="000000"/>
              </w:rPr>
              <w:t>точных целей с учетом коне</w:t>
            </w:r>
            <w:r w:rsidRPr="00174159">
              <w:rPr>
                <w:rStyle w:val="c3"/>
                <w:color w:val="000000"/>
              </w:rPr>
              <w:t>ч</w:t>
            </w:r>
            <w:r w:rsidRPr="00174159">
              <w:rPr>
                <w:rStyle w:val="c3"/>
                <w:color w:val="000000"/>
              </w:rPr>
              <w:t>ного результата.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Составление</w:t>
            </w:r>
          </w:p>
          <w:p w:rsidR="00222F8C" w:rsidRPr="00E13698" w:rsidRDefault="00222F8C" w:rsidP="008C57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98">
              <w:rPr>
                <w:rStyle w:val="c3"/>
                <w:rFonts w:ascii="Times New Roman" w:hAnsi="Times New Roman"/>
                <w:color w:val="000000"/>
              </w:rPr>
              <w:t>последовательн</w:t>
            </w:r>
            <w:r w:rsidRPr="00E13698">
              <w:rPr>
                <w:rStyle w:val="c3"/>
                <w:rFonts w:ascii="Times New Roman" w:hAnsi="Times New Roman"/>
                <w:color w:val="000000"/>
              </w:rPr>
              <w:t>о</w:t>
            </w:r>
            <w:r w:rsidRPr="00E13698">
              <w:rPr>
                <w:rStyle w:val="c3"/>
                <w:rFonts w:ascii="Times New Roman" w:hAnsi="Times New Roman"/>
                <w:color w:val="000000"/>
              </w:rPr>
              <w:t>сти действий. Сопоставление способа действия и его результата с заданным этал</w:t>
            </w:r>
            <w:r w:rsidRPr="00E13698">
              <w:rPr>
                <w:rStyle w:val="c3"/>
                <w:rFonts w:ascii="Times New Roman" w:hAnsi="Times New Roman"/>
                <w:color w:val="000000"/>
              </w:rPr>
              <w:t>о</w:t>
            </w:r>
            <w:r w:rsidRPr="00E13698">
              <w:rPr>
                <w:rStyle w:val="c3"/>
                <w:rFonts w:ascii="Times New Roman" w:hAnsi="Times New Roman"/>
                <w:color w:val="000000"/>
              </w:rPr>
              <w:t>ном.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Ориентация на партнера по 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щению.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слушать собеседника.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догов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риваться, нах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дить общее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шение.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Способность сохранять до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рожелательное отношение друг к другу в ситу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ции конфликта интересов.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с пом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щью вопросов получать нео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ходимые свед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ния от партнера по деятельн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сти.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Учет разных мнений и ум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ние обосновать собственное.</w:t>
            </w:r>
          </w:p>
          <w:p w:rsidR="00222F8C" w:rsidRPr="00E13698" w:rsidRDefault="00222F8C" w:rsidP="008C57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698">
              <w:rPr>
                <w:rStyle w:val="c3"/>
                <w:rFonts w:ascii="Times New Roman" w:hAnsi="Times New Roman"/>
                <w:color w:val="000000"/>
              </w:rPr>
              <w:t>Эмоционально -позитивное о</w:t>
            </w:r>
            <w:r w:rsidRPr="00E13698">
              <w:rPr>
                <w:rStyle w:val="c3"/>
                <w:rFonts w:ascii="Times New Roman" w:hAnsi="Times New Roman"/>
                <w:color w:val="000000"/>
              </w:rPr>
              <w:t>т</w:t>
            </w:r>
            <w:r w:rsidRPr="00E13698">
              <w:rPr>
                <w:rStyle w:val="c3"/>
                <w:rFonts w:ascii="Times New Roman" w:hAnsi="Times New Roman"/>
                <w:color w:val="000000"/>
              </w:rPr>
              <w:t>ношение к пр</w:t>
            </w:r>
            <w:r w:rsidRPr="00E13698">
              <w:rPr>
                <w:rStyle w:val="c3"/>
                <w:rFonts w:ascii="Times New Roman" w:hAnsi="Times New Roman"/>
                <w:color w:val="000000"/>
              </w:rPr>
              <w:t>о</w:t>
            </w:r>
            <w:r w:rsidRPr="00E13698">
              <w:rPr>
                <w:rStyle w:val="c3"/>
                <w:rFonts w:ascii="Times New Roman" w:hAnsi="Times New Roman"/>
                <w:color w:val="000000"/>
              </w:rPr>
              <w:t>цессу сотрудн</w:t>
            </w:r>
            <w:r w:rsidRPr="00E13698">
              <w:rPr>
                <w:rStyle w:val="c3"/>
                <w:rFonts w:ascii="Times New Roman" w:hAnsi="Times New Roman"/>
                <w:color w:val="000000"/>
              </w:rPr>
              <w:t>и</w:t>
            </w:r>
            <w:r w:rsidRPr="00E13698">
              <w:rPr>
                <w:rStyle w:val="c3"/>
                <w:rFonts w:ascii="Times New Roman" w:hAnsi="Times New Roman"/>
                <w:color w:val="000000"/>
              </w:rPr>
              <w:lastRenderedPageBreak/>
              <w:t>чества.</w:t>
            </w:r>
          </w:p>
        </w:tc>
      </w:tr>
      <w:tr w:rsidR="00222F8C" w:rsidRPr="005B7B30" w:rsidTr="008C57A5">
        <w:trPr>
          <w:gridAfter w:val="5"/>
          <w:wAfter w:w="12660" w:type="dxa"/>
          <w:trHeight w:val="2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Профессия – воспитатель ДОУ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Кто такой воспитатель? Конкурс загадок на тему «Игрушки»  </w:t>
            </w:r>
          </w:p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Выход в детский сад. Разучим с малышами подвижные игры.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Мяч, загадки об игрушках</w:t>
            </w: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Профессия </w:t>
            </w:r>
            <w:r>
              <w:t>–</w:t>
            </w:r>
            <w:r w:rsidRPr="00174159">
              <w:t>библиотекарь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Экскурсия в школьную библиотеку. </w:t>
            </w:r>
          </w:p>
          <w:p w:rsidR="00222F8C" w:rsidRPr="00174159" w:rsidRDefault="00222F8C" w:rsidP="008C57A5">
            <w:pPr>
              <w:pStyle w:val="a3"/>
              <w:snapToGrid w:val="0"/>
            </w:pP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864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Знакомство с  различными  </w:t>
            </w:r>
            <w:r w:rsidR="001E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профессиями 20</w:t>
            </w:r>
            <w:r w:rsidRPr="00174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Профессия </w:t>
            </w:r>
            <w:r>
              <w:t>–</w:t>
            </w:r>
            <w:r w:rsidRPr="00174159">
              <w:t xml:space="preserve"> продавец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97217E" w:rsidP="008C57A5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Разминка. Экскурсия в магазин. Заочное путешествие в магазин.  Сюжетно-ролевая игра «В магазине»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Презентация</w:t>
            </w:r>
          </w:p>
          <w:p w:rsidR="00222F8C" w:rsidRPr="00174159" w:rsidRDefault="00222F8C" w:rsidP="008C57A5">
            <w:pPr>
              <w:pStyle w:val="a3"/>
              <w:jc w:val="center"/>
            </w:pPr>
            <w:r w:rsidRPr="00174159">
              <w:t>Весы</w:t>
            </w:r>
          </w:p>
        </w:tc>
        <w:tc>
          <w:tcPr>
            <w:tcW w:w="184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мотивов дост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соц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призн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 w:rsidRPr="00174159"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4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С</w:t>
            </w:r>
            <w:r w:rsidRPr="00174159">
              <w:rPr>
                <w:rStyle w:val="c3"/>
                <w:color w:val="000000"/>
              </w:rPr>
              <w:t>труктуриров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ние знаний.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Осознанное и произвольное построение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чевого высказ</w:t>
            </w:r>
            <w:r w:rsidRPr="00174159">
              <w:rPr>
                <w:rStyle w:val="c3"/>
                <w:color w:val="000000"/>
              </w:rPr>
              <w:t>ы</w:t>
            </w:r>
            <w:r w:rsidRPr="00174159">
              <w:rPr>
                <w:rStyle w:val="c3"/>
                <w:color w:val="000000"/>
              </w:rPr>
              <w:t>вания в устной форме.</w:t>
            </w:r>
          </w:p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 w:rsidRPr="00174159">
              <w:rPr>
                <w:rStyle w:val="c3"/>
                <w:color w:val="00000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0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Определение последовател</w:t>
            </w:r>
            <w:r w:rsidRPr="00174159">
              <w:rPr>
                <w:rStyle w:val="c3"/>
                <w:color w:val="000000"/>
              </w:rPr>
              <w:t>ь</w:t>
            </w:r>
            <w:r w:rsidRPr="00174159">
              <w:rPr>
                <w:rStyle w:val="c3"/>
                <w:color w:val="000000"/>
              </w:rPr>
              <w:t>ности промеж</w:t>
            </w:r>
            <w:r w:rsidRPr="00174159">
              <w:rPr>
                <w:rStyle w:val="c3"/>
                <w:color w:val="000000"/>
              </w:rPr>
              <w:t>у</w:t>
            </w:r>
            <w:r w:rsidRPr="00174159">
              <w:rPr>
                <w:rStyle w:val="c3"/>
                <w:color w:val="000000"/>
              </w:rPr>
              <w:t>точных целей с учетом коне</w:t>
            </w:r>
            <w:r w:rsidRPr="00174159">
              <w:rPr>
                <w:rStyle w:val="c3"/>
                <w:color w:val="000000"/>
              </w:rPr>
              <w:t>ч</w:t>
            </w:r>
            <w:r w:rsidRPr="00174159">
              <w:rPr>
                <w:rStyle w:val="c3"/>
                <w:color w:val="000000"/>
              </w:rPr>
              <w:t>ного результата.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Составление</w:t>
            </w:r>
          </w:p>
          <w:p w:rsidR="00222F8C" w:rsidRPr="005B7B30" w:rsidRDefault="00222F8C" w:rsidP="008C57A5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174159">
              <w:rPr>
                <w:rStyle w:val="c3"/>
                <w:color w:val="000000"/>
              </w:rPr>
              <w:t>последовательности действий. Сопоставление способа действия и его результата с заданным эталоном.</w:t>
            </w:r>
            <w:r w:rsidRPr="00174159">
              <w:rPr>
                <w:rStyle w:val="c19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Ориентация на партнера по 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щению.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слушать собеседника.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догов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риваться, нах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дить общее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шение.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Способность сохранять до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рожелательное отношение друг к другу в ситу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ции конфликта интересов.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с пом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щью вопросов получать нео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ходимые свед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ния от партнера по деятельн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сти.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Учет разных мнений и ум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ние обосновать собственное.</w:t>
            </w:r>
          </w:p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 w:rsidRPr="00174159">
              <w:rPr>
                <w:rStyle w:val="c3"/>
                <w:color w:val="000000"/>
              </w:rPr>
              <w:t>Эмоционально -позитивное отношение к процессу сотрудничества.</w:t>
            </w: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Профессия </w:t>
            </w:r>
            <w:r>
              <w:t>–</w:t>
            </w:r>
            <w:r w:rsidRPr="00174159">
              <w:t xml:space="preserve"> парикмахер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Знакомство с профессией  парикмахера. </w:t>
            </w:r>
          </w:p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Сюжетно-ролевая игра «В парикмахерской»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Расчёски, ленты для причёсок.</w:t>
            </w: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Профессия </w:t>
            </w:r>
            <w:r>
              <w:t>–</w:t>
            </w:r>
            <w:r w:rsidRPr="00174159">
              <w:t xml:space="preserve"> повар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97217E" w:rsidP="008C57A5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Знакомство с профессией повара. Интервьюирование школьного повара . </w:t>
            </w:r>
          </w:p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Конкурсная программа «Весёлые поварята»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Профессия </w:t>
            </w:r>
            <w:r>
              <w:t>–</w:t>
            </w:r>
            <w:r w:rsidRPr="00174159">
              <w:t xml:space="preserve"> почтальон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Знакомство с профессией почтальона. </w:t>
            </w:r>
          </w:p>
          <w:p w:rsidR="00222F8C" w:rsidRPr="00174159" w:rsidRDefault="00222F8C" w:rsidP="008C57A5">
            <w:pPr>
              <w:pStyle w:val="a3"/>
            </w:pPr>
            <w:r w:rsidRPr="00174159">
              <w:t>Экскурсия на почту.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Конверты, газеты, детские журналы</w:t>
            </w: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Профессия </w:t>
            </w:r>
            <w:r>
              <w:t>–</w:t>
            </w:r>
            <w:r w:rsidRPr="00174159">
              <w:t xml:space="preserve"> врач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97217E" w:rsidP="008C57A5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Знакомство с профессией врача. Пресс-конференция со школьной медсестрой. </w:t>
            </w:r>
          </w:p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Экскурсия в ФАП.</w:t>
            </w:r>
          </w:p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Сюжетно-ролевая игра «В больнице»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Презентация</w:t>
            </w:r>
          </w:p>
          <w:p w:rsidR="00222F8C" w:rsidRPr="00174159" w:rsidRDefault="00222F8C" w:rsidP="008C57A5">
            <w:pPr>
              <w:pStyle w:val="a3"/>
              <w:jc w:val="center"/>
            </w:pPr>
            <w:r w:rsidRPr="00174159">
              <w:t>Халат врача, аптечка.</w:t>
            </w: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Строительные профессии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Разминка. Знакомство со строительными специальностями:  маляра, каменщика, кровельщика, инженера, архитектора.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Профессия </w:t>
            </w:r>
            <w:r>
              <w:t>–</w:t>
            </w:r>
            <w:r w:rsidRPr="00174159">
              <w:t xml:space="preserve"> </w:t>
            </w:r>
            <w:r w:rsidRPr="00174159">
              <w:lastRenderedPageBreak/>
              <w:t>художник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lastRenderedPageBreak/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Знакомство с </w:t>
            </w:r>
            <w:r w:rsidRPr="00174159">
              <w:lastRenderedPageBreak/>
              <w:t>профессией художника. Викторина «Какие предметы нужны художнику?» Конкурс рисунков «Я-художник»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Профессии людей, занятых в сельском хозяйстве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Разминка. Знакомство с профессией доярки, механизатора, агронома.</w:t>
            </w:r>
          </w:p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Экскурсия на ферму и мастерскую.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864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A1324B" w:rsidP="00A1324B">
            <w:pPr>
              <w:tabs>
                <w:tab w:val="center" w:pos="4629"/>
                <w:tab w:val="left" w:pos="7275"/>
              </w:tabs>
              <w:snapToGrid w:val="0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222F8C" w:rsidRPr="00174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4.Проект «Азбука профессий» 12ч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  <w:trHeight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Организационное занятие. Предъявление заданий группам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Разминка.</w:t>
            </w:r>
          </w:p>
          <w:p w:rsidR="00222F8C" w:rsidRPr="00174159" w:rsidRDefault="00222F8C" w:rsidP="008C57A5">
            <w:pPr>
              <w:pStyle w:val="a3"/>
            </w:pPr>
            <w:r w:rsidRPr="00174159">
              <w:t>Коллективная работа: составление азбуки профессий.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мотивов дост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соц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призн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рожелательн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доверия и внимательности к людям, гото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к сотру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ничеству.</w:t>
            </w:r>
          </w:p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С</w:t>
            </w:r>
            <w:r w:rsidRPr="00174159">
              <w:rPr>
                <w:rStyle w:val="c3"/>
                <w:color w:val="000000"/>
              </w:rPr>
              <w:t>труктуриров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ние знаний.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Осознанное и произвольное построение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чевого высказ</w:t>
            </w:r>
            <w:r w:rsidRPr="00174159">
              <w:rPr>
                <w:rStyle w:val="c3"/>
                <w:color w:val="000000"/>
              </w:rPr>
              <w:t>ы</w:t>
            </w:r>
            <w:r w:rsidRPr="00174159">
              <w:rPr>
                <w:rStyle w:val="c3"/>
                <w:color w:val="000000"/>
              </w:rPr>
              <w:t>вания в устной форме.</w:t>
            </w:r>
          </w:p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 w:rsidRPr="00174159">
              <w:rPr>
                <w:rStyle w:val="c3"/>
                <w:color w:val="00000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0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Определение последовател</w:t>
            </w:r>
            <w:r w:rsidRPr="00174159">
              <w:rPr>
                <w:rStyle w:val="c3"/>
                <w:color w:val="000000"/>
              </w:rPr>
              <w:t>ь</w:t>
            </w:r>
            <w:r w:rsidRPr="00174159">
              <w:rPr>
                <w:rStyle w:val="c3"/>
                <w:color w:val="000000"/>
              </w:rPr>
              <w:t>ности промеж</w:t>
            </w:r>
            <w:r w:rsidRPr="00174159">
              <w:rPr>
                <w:rStyle w:val="c3"/>
                <w:color w:val="000000"/>
              </w:rPr>
              <w:t>у</w:t>
            </w:r>
            <w:r w:rsidRPr="00174159">
              <w:rPr>
                <w:rStyle w:val="c3"/>
                <w:color w:val="000000"/>
              </w:rPr>
              <w:t>точных целей с учетом коне</w:t>
            </w:r>
            <w:r w:rsidRPr="00174159">
              <w:rPr>
                <w:rStyle w:val="c3"/>
                <w:color w:val="000000"/>
              </w:rPr>
              <w:t>ч</w:t>
            </w:r>
            <w:r w:rsidRPr="00174159">
              <w:rPr>
                <w:rStyle w:val="c3"/>
                <w:color w:val="000000"/>
              </w:rPr>
              <w:t>ного результата.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Составление</w:t>
            </w:r>
          </w:p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 w:rsidRPr="00174159">
              <w:rPr>
                <w:rStyle w:val="c3"/>
                <w:color w:val="000000"/>
              </w:rPr>
              <w:t>последовательности действий. Сопоставление способа действия и его результата с заданным эталоном.</w:t>
            </w:r>
            <w:r w:rsidRPr="00174159">
              <w:rPr>
                <w:rStyle w:val="c19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Ориентация на партнера по 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щению.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слушать собеседника.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догов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риваться, нах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дить общее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шение.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Способность сохранять до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рожелательное отношение друг к другу в ситу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ции конфликта интересов.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с пом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щью вопросов получать нео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ходимые свед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ния от партнера по деятельн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сти.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Учет разных мнений и ум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lastRenderedPageBreak/>
              <w:t>ние обосновать собственное.</w:t>
            </w:r>
          </w:p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 w:rsidRPr="00174159">
              <w:rPr>
                <w:rStyle w:val="c3"/>
                <w:color w:val="000000"/>
              </w:rPr>
              <w:t>Эмоционально -позитивное отношение к процессу сотрудничества</w:t>
            </w: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Представление мини-проектов на буквы А-Д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Представление мини-проектов: рассказы </w:t>
            </w:r>
            <w:r>
              <w:t>об</w:t>
            </w:r>
            <w:r w:rsidRPr="00174159">
              <w:t>уча</w:t>
            </w:r>
            <w:r>
              <w:t>ю</w:t>
            </w:r>
            <w:r w:rsidRPr="00174159">
              <w:t>щихся о профессиях  на буквы А-Д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Представление мини-проектов на буквы Е-К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Представление мини-проектов: рассказы </w:t>
            </w:r>
            <w:r>
              <w:t>об</w:t>
            </w:r>
            <w:r w:rsidRPr="00174159">
              <w:t>уча</w:t>
            </w:r>
            <w:r>
              <w:t>ю</w:t>
            </w:r>
            <w:r w:rsidRPr="00174159">
              <w:t>щихся о профессиях  на буквы Е-К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Представление мини-проектов на буквы Л-Р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Представление мини-проектов: рассказы </w:t>
            </w:r>
            <w:r>
              <w:t>об</w:t>
            </w:r>
            <w:r w:rsidRPr="00174159">
              <w:t>уча</w:t>
            </w:r>
            <w:r>
              <w:t>ю</w:t>
            </w:r>
            <w:r w:rsidRPr="00174159">
              <w:t>щихся о профессиях  на буквы Л-Р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Представление мини-проектов на буквы С-Я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Разминка. Представление мини-проектов: рассказы </w:t>
            </w:r>
            <w:r>
              <w:t>об</w:t>
            </w:r>
            <w:r w:rsidRPr="00174159">
              <w:t>уча</w:t>
            </w:r>
            <w:r>
              <w:t>ю</w:t>
            </w:r>
            <w:r w:rsidRPr="00174159">
              <w:t>щихся о профессиях  на буквы С-Я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Оформление результатов проекта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Создание папки «Азбука профессий».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864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6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  <w:r w:rsidR="0097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моих родителей 10</w:t>
            </w:r>
            <w:r w:rsidRPr="00174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Кем работают мои родители?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97217E" w:rsidP="008C57A5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Защита мини-проектов «Профессия моих родителей»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мотивов дост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 соц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призн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  <w:p w:rsidR="00222F8C" w:rsidRDefault="00222F8C" w:rsidP="008C57A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рожелательн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доверия и внимательности к людям, гото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к сотру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74159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ничеству.</w:t>
            </w:r>
          </w:p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С</w:t>
            </w:r>
            <w:r w:rsidRPr="00174159">
              <w:rPr>
                <w:rStyle w:val="c3"/>
                <w:color w:val="000000"/>
              </w:rPr>
              <w:t>труктуриров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ние знаний.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Осознанное и произвольное построение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чевого высказ</w:t>
            </w:r>
            <w:r w:rsidRPr="00174159">
              <w:rPr>
                <w:rStyle w:val="c3"/>
                <w:color w:val="000000"/>
              </w:rPr>
              <w:t>ы</w:t>
            </w:r>
            <w:r w:rsidRPr="00174159">
              <w:rPr>
                <w:rStyle w:val="c3"/>
                <w:color w:val="000000"/>
              </w:rPr>
              <w:t>вания в устной форме.</w:t>
            </w:r>
          </w:p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 w:rsidRPr="00174159">
              <w:rPr>
                <w:rStyle w:val="c3"/>
                <w:color w:val="00000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0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Определение последовател</w:t>
            </w:r>
            <w:r w:rsidRPr="00174159">
              <w:rPr>
                <w:rStyle w:val="c3"/>
                <w:color w:val="000000"/>
              </w:rPr>
              <w:t>ь</w:t>
            </w:r>
            <w:r w:rsidRPr="00174159">
              <w:rPr>
                <w:rStyle w:val="c3"/>
                <w:color w:val="000000"/>
              </w:rPr>
              <w:t>ности промеж</w:t>
            </w:r>
            <w:r w:rsidRPr="00174159">
              <w:rPr>
                <w:rStyle w:val="c3"/>
                <w:color w:val="000000"/>
              </w:rPr>
              <w:t>у</w:t>
            </w:r>
            <w:r w:rsidRPr="00174159">
              <w:rPr>
                <w:rStyle w:val="c3"/>
                <w:color w:val="000000"/>
              </w:rPr>
              <w:t>точных целей с учетом коне</w:t>
            </w:r>
            <w:r w:rsidRPr="00174159">
              <w:rPr>
                <w:rStyle w:val="c3"/>
                <w:color w:val="000000"/>
              </w:rPr>
              <w:t>ч</w:t>
            </w:r>
            <w:r w:rsidRPr="00174159">
              <w:rPr>
                <w:rStyle w:val="c3"/>
                <w:color w:val="000000"/>
              </w:rPr>
              <w:t>ного результата.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Составление</w:t>
            </w:r>
          </w:p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 w:rsidRPr="00174159">
              <w:rPr>
                <w:rStyle w:val="c3"/>
                <w:color w:val="000000"/>
              </w:rPr>
              <w:t>последовательности действий. Сопоставление способа действия и его результата с заданным эталоном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Ориентация на партнера по 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щению.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слушать собеседника.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догов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риваться, нах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дить общее р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шение.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Способность сохранять до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рожелательное отношение друг к другу в ситу</w:t>
            </w:r>
            <w:r w:rsidRPr="00174159">
              <w:rPr>
                <w:rStyle w:val="c3"/>
                <w:color w:val="000000"/>
              </w:rPr>
              <w:t>а</w:t>
            </w:r>
            <w:r w:rsidRPr="00174159">
              <w:rPr>
                <w:rStyle w:val="c3"/>
                <w:color w:val="000000"/>
              </w:rPr>
              <w:t>ции конфликта интересов.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Умение с пом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щью вопросов получать нео</w:t>
            </w:r>
            <w:r w:rsidRPr="00174159">
              <w:rPr>
                <w:rStyle w:val="c3"/>
                <w:color w:val="000000"/>
              </w:rPr>
              <w:t>б</w:t>
            </w:r>
            <w:r w:rsidRPr="00174159">
              <w:rPr>
                <w:rStyle w:val="c3"/>
                <w:color w:val="000000"/>
              </w:rPr>
              <w:t>ходимые свед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ния от партнера по деятельн</w:t>
            </w:r>
            <w:r w:rsidRPr="00174159">
              <w:rPr>
                <w:rStyle w:val="c3"/>
                <w:color w:val="000000"/>
              </w:rPr>
              <w:t>о</w:t>
            </w:r>
            <w:r w:rsidRPr="00174159">
              <w:rPr>
                <w:rStyle w:val="c3"/>
                <w:color w:val="000000"/>
              </w:rPr>
              <w:t>сти.</w:t>
            </w:r>
          </w:p>
          <w:p w:rsidR="00222F8C" w:rsidRPr="00174159" w:rsidRDefault="00222F8C" w:rsidP="008C57A5">
            <w:pPr>
              <w:pStyle w:val="c1c6"/>
              <w:spacing w:before="0" w:beforeAutospacing="0" w:after="0" w:afterAutospacing="0"/>
              <w:rPr>
                <w:color w:val="000000"/>
              </w:rPr>
            </w:pPr>
            <w:r w:rsidRPr="00174159">
              <w:rPr>
                <w:rStyle w:val="c3"/>
                <w:color w:val="000000"/>
              </w:rPr>
              <w:t>Учет разных мнений и ум</w:t>
            </w:r>
            <w:r w:rsidRPr="00174159">
              <w:rPr>
                <w:rStyle w:val="c3"/>
                <w:color w:val="000000"/>
              </w:rPr>
              <w:t>е</w:t>
            </w:r>
            <w:r w:rsidRPr="00174159">
              <w:rPr>
                <w:rStyle w:val="c3"/>
                <w:color w:val="000000"/>
              </w:rPr>
              <w:t>ние обосновать собственное.</w:t>
            </w:r>
          </w:p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 w:rsidRPr="00174159">
              <w:rPr>
                <w:rStyle w:val="c3"/>
                <w:color w:val="000000"/>
              </w:rPr>
              <w:t>Эмоционально -</w:t>
            </w:r>
            <w:r w:rsidRPr="00174159">
              <w:rPr>
                <w:rStyle w:val="c3"/>
                <w:color w:val="000000"/>
              </w:rPr>
              <w:lastRenderedPageBreak/>
              <w:t>позитивное отношение к процессу сотрудничества</w:t>
            </w: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Встреча с родителями</w:t>
            </w:r>
            <w: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Пресс-конференция с родителями на тему «Чем интересна Ваша профессия?»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864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Pr="00174159">
              <w:rPr>
                <w:b/>
                <w:bCs/>
              </w:rPr>
              <w:t>Итоговые занятия 6 ч</w:t>
            </w: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ind w:left="720"/>
              <w:rPr>
                <w:b/>
                <w:bCs/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  <w:trHeight w:val="99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9">
              <w:rPr>
                <w:rFonts w:ascii="Times New Roman" w:hAnsi="Times New Roman" w:cs="Times New Roman"/>
                <w:sz w:val="24"/>
                <w:szCs w:val="24"/>
              </w:rPr>
              <w:t>Викторина «П</w:t>
            </w:r>
            <w:r w:rsidRPr="00174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159">
              <w:rPr>
                <w:rFonts w:ascii="Times New Roman" w:hAnsi="Times New Roman" w:cs="Times New Roman"/>
                <w:sz w:val="24"/>
                <w:szCs w:val="24"/>
              </w:rPr>
              <w:t>рад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>Разминка. Викторина «Что мы узнали о профессиях?»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Презентация</w:t>
            </w:r>
          </w:p>
        </w:tc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F8C" w:rsidRPr="005B7B30" w:rsidTr="008C57A5">
        <w:trPr>
          <w:gridAfter w:val="5"/>
          <w:wAfter w:w="12660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9">
              <w:rPr>
                <w:rFonts w:ascii="Times New Roman" w:hAnsi="Times New Roman" w:cs="Times New Roman"/>
                <w:sz w:val="24"/>
                <w:szCs w:val="24"/>
              </w:rPr>
              <w:t>Праздник «Все профессии ва</w:t>
            </w:r>
            <w:r w:rsidRPr="0017415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74159">
              <w:rPr>
                <w:rFonts w:ascii="Times New Roman" w:hAnsi="Times New Roman" w:cs="Times New Roman"/>
                <w:sz w:val="24"/>
                <w:szCs w:val="24"/>
              </w:rPr>
              <w:t>ны, все профе</w:t>
            </w:r>
            <w:r w:rsidRPr="001741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4159">
              <w:rPr>
                <w:rFonts w:ascii="Times New Roman" w:hAnsi="Times New Roman" w:cs="Times New Roman"/>
                <w:sz w:val="24"/>
                <w:szCs w:val="24"/>
              </w:rPr>
              <w:t xml:space="preserve">сии нужны!»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  <w:r w:rsidRPr="00174159">
              <w:t>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</w:pPr>
            <w:r w:rsidRPr="00174159">
              <w:t xml:space="preserve">Подготовка и проведение праздника для родителей «Все профессии важны, все профессии нужны!» 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174159" w:rsidRDefault="00222F8C" w:rsidP="008C57A5">
            <w:pPr>
              <w:pStyle w:val="a3"/>
              <w:snapToGrid w:val="0"/>
              <w:jc w:val="center"/>
            </w:pPr>
          </w:p>
        </w:tc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F8C" w:rsidRPr="005B7B30" w:rsidRDefault="00222F8C" w:rsidP="008C57A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22F8C" w:rsidRDefault="00222F8C" w:rsidP="00222F8C"/>
    <w:p w:rsidR="00222F8C" w:rsidRPr="00733DA1" w:rsidRDefault="00222F8C" w:rsidP="00222F8C">
      <w:pPr>
        <w:jc w:val="both"/>
        <w:rPr>
          <w:b/>
          <w:bCs/>
          <w:sz w:val="28"/>
          <w:szCs w:val="28"/>
        </w:rPr>
      </w:pPr>
      <w:r w:rsidRPr="00733DA1">
        <w:rPr>
          <w:b/>
          <w:sz w:val="28"/>
          <w:szCs w:val="28"/>
        </w:rPr>
        <w:t>Л</w:t>
      </w:r>
      <w:r w:rsidRPr="00733DA1">
        <w:rPr>
          <w:b/>
          <w:bCs/>
          <w:sz w:val="28"/>
          <w:szCs w:val="28"/>
        </w:rPr>
        <w:t>итература для учителя: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Григорьев Д.В. Внеурочная деятельность школьников. Методический конструктор: пособие для учителя /Д.В. Григор</w:t>
      </w:r>
      <w:r w:rsidRPr="00D501F4">
        <w:rPr>
          <w:rFonts w:ascii="Times New Roman" w:hAnsi="Times New Roman"/>
          <w:sz w:val="28"/>
          <w:szCs w:val="28"/>
        </w:rPr>
        <w:t>ь</w:t>
      </w:r>
      <w:r w:rsidRPr="00D501F4">
        <w:rPr>
          <w:rFonts w:ascii="Times New Roman" w:hAnsi="Times New Roman"/>
          <w:sz w:val="28"/>
          <w:szCs w:val="28"/>
        </w:rPr>
        <w:t>ев, П.В. Степанов. – М. : Просвещение, 2010.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Горский В.А. Примерные программы внеурочной деятельности. Начальное и основное образование. М., Просвещение, 2010.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Григорьев Д.В. Программы внеурочной деятельности. Познавательная деятельность. М., Просвещение, 2011.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501F4">
        <w:rPr>
          <w:rFonts w:ascii="Times New Roman" w:hAnsi="Times New Roman"/>
          <w:bCs/>
          <w:sz w:val="28"/>
          <w:szCs w:val="28"/>
        </w:rPr>
        <w:t>Багрова О.Е. Введение в мир профессий, Волгоград: Учитель, 2009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Сухаревская Е.Ю. «Мир профессий», Ростов-на Дону, издательство ИПК и ПРО,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Психология. Учебное пособие для начальной школы./ под ред. проф. Дубровиной</w:t>
      </w:r>
      <w:r>
        <w:rPr>
          <w:rFonts w:ascii="Times New Roman" w:hAnsi="Times New Roman"/>
          <w:sz w:val="28"/>
          <w:szCs w:val="28"/>
        </w:rPr>
        <w:t xml:space="preserve"> И.В., Москва, «Гардарика»</w:t>
      </w:r>
      <w:r w:rsidRPr="00D501F4">
        <w:rPr>
          <w:rFonts w:ascii="Times New Roman" w:hAnsi="Times New Roman"/>
          <w:sz w:val="28"/>
          <w:szCs w:val="28"/>
        </w:rPr>
        <w:t>/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Развитие интеллектуальных способностей школьника.  Тихомирова Л.Ф., Ярос</w:t>
      </w:r>
      <w:r>
        <w:rPr>
          <w:rFonts w:ascii="Times New Roman" w:hAnsi="Times New Roman"/>
          <w:sz w:val="28"/>
          <w:szCs w:val="28"/>
        </w:rPr>
        <w:t>лавль, «Академия развития»</w:t>
      </w:r>
      <w:r w:rsidRPr="00D501F4">
        <w:rPr>
          <w:rFonts w:ascii="Times New Roman" w:hAnsi="Times New Roman"/>
          <w:sz w:val="28"/>
          <w:szCs w:val="28"/>
        </w:rPr>
        <w:t>.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Развитие творческого мышления детей. Симановский А.Э., Ярос</w:t>
      </w:r>
      <w:r>
        <w:rPr>
          <w:rFonts w:ascii="Times New Roman" w:hAnsi="Times New Roman"/>
          <w:sz w:val="28"/>
          <w:szCs w:val="28"/>
        </w:rPr>
        <w:t>лавль, «Академия развития»</w:t>
      </w:r>
      <w:r w:rsidRPr="00D501F4">
        <w:rPr>
          <w:rFonts w:ascii="Times New Roman" w:hAnsi="Times New Roman"/>
          <w:sz w:val="28"/>
          <w:szCs w:val="28"/>
        </w:rPr>
        <w:t>.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Сборник тестов и упражнений для развития ваших творческих способностей. Винокурова Н., Москва, «ИМПЭТО» 1995г.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Волина В.В. Занимательное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1F4">
        <w:rPr>
          <w:rFonts w:ascii="Times New Roman" w:hAnsi="Times New Roman"/>
          <w:sz w:val="28"/>
          <w:szCs w:val="28"/>
        </w:rPr>
        <w:t xml:space="preserve"> азбуко</w:t>
      </w:r>
      <w:r>
        <w:rPr>
          <w:rFonts w:ascii="Times New Roman" w:hAnsi="Times New Roman"/>
          <w:sz w:val="28"/>
          <w:szCs w:val="28"/>
        </w:rPr>
        <w:t>ведение. – М.: Просвещение, 2011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Круглов Ю.Г. Русские народные загадки, пословицы, поговорки. М.: Просвещение, 20</w:t>
      </w:r>
      <w:r>
        <w:rPr>
          <w:rFonts w:ascii="Times New Roman" w:hAnsi="Times New Roman"/>
          <w:sz w:val="28"/>
          <w:szCs w:val="28"/>
        </w:rPr>
        <w:t>1</w:t>
      </w:r>
      <w:r w:rsidRPr="00D501F4">
        <w:rPr>
          <w:rFonts w:ascii="Times New Roman" w:hAnsi="Times New Roman"/>
          <w:sz w:val="28"/>
          <w:szCs w:val="28"/>
        </w:rPr>
        <w:t>2</w:t>
      </w:r>
    </w:p>
    <w:p w:rsidR="00222F8C" w:rsidRPr="00D501F4" w:rsidRDefault="00222F8C" w:rsidP="00222F8C">
      <w:pPr>
        <w:pStyle w:val="a6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501F4">
        <w:rPr>
          <w:rFonts w:ascii="Times New Roman" w:hAnsi="Times New Roman"/>
          <w:sz w:val="28"/>
          <w:szCs w:val="28"/>
        </w:rPr>
        <w:t>Ожегов С.И. Словарь русского языка.</w:t>
      </w:r>
    </w:p>
    <w:p w:rsidR="00222F8C" w:rsidRDefault="00222F8C" w:rsidP="00222F8C">
      <w:pPr>
        <w:jc w:val="both"/>
        <w:rPr>
          <w:b/>
          <w:sz w:val="26"/>
          <w:szCs w:val="26"/>
        </w:rPr>
      </w:pPr>
    </w:p>
    <w:p w:rsidR="00222F8C" w:rsidRPr="00D501F4" w:rsidRDefault="00222F8C" w:rsidP="00222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F4">
        <w:rPr>
          <w:rFonts w:ascii="Times New Roman" w:hAnsi="Times New Roman" w:cs="Times New Roman"/>
          <w:b/>
          <w:sz w:val="28"/>
          <w:szCs w:val="28"/>
        </w:rPr>
        <w:t>Литература для родителей и детей:</w:t>
      </w:r>
    </w:p>
    <w:p w:rsidR="00222F8C" w:rsidRPr="00D501F4" w:rsidRDefault="00222F8C" w:rsidP="00275194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1F4">
        <w:rPr>
          <w:rFonts w:ascii="Times New Roman" w:hAnsi="Times New Roman" w:cs="Times New Roman"/>
          <w:sz w:val="28"/>
          <w:szCs w:val="28"/>
        </w:rPr>
        <w:t>1.Что такое? Кто такой? в 3 том</w:t>
      </w:r>
      <w:r>
        <w:rPr>
          <w:rFonts w:ascii="Times New Roman" w:hAnsi="Times New Roman" w:cs="Times New Roman"/>
          <w:sz w:val="28"/>
          <w:szCs w:val="28"/>
        </w:rPr>
        <w:t>ах. М., Педагогика – Пресс.</w:t>
      </w:r>
    </w:p>
    <w:p w:rsidR="00222F8C" w:rsidRPr="00D501F4" w:rsidRDefault="00222F8C" w:rsidP="00275194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1F4">
        <w:rPr>
          <w:rFonts w:ascii="Times New Roman" w:hAnsi="Times New Roman" w:cs="Times New Roman"/>
          <w:sz w:val="28"/>
          <w:szCs w:val="28"/>
        </w:rPr>
        <w:t>2.Леокум А. Скажи мне, почему? Детска</w:t>
      </w:r>
      <w:r>
        <w:rPr>
          <w:rFonts w:ascii="Times New Roman" w:hAnsi="Times New Roman" w:cs="Times New Roman"/>
          <w:sz w:val="28"/>
          <w:szCs w:val="28"/>
        </w:rPr>
        <w:t>я энциклопедия. М.: Джулия.</w:t>
      </w:r>
    </w:p>
    <w:p w:rsidR="00222F8C" w:rsidRPr="00D501F4" w:rsidRDefault="00222F8C" w:rsidP="00222F8C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D501F4">
        <w:rPr>
          <w:rFonts w:ascii="Times New Roman" w:hAnsi="Times New Roman" w:cs="Times New Roman"/>
          <w:sz w:val="28"/>
          <w:szCs w:val="28"/>
        </w:rPr>
        <w:t>3.Русские народные загадки, пословицы, по</w:t>
      </w:r>
      <w:r>
        <w:rPr>
          <w:rFonts w:ascii="Times New Roman" w:hAnsi="Times New Roman" w:cs="Times New Roman"/>
          <w:sz w:val="28"/>
          <w:szCs w:val="28"/>
        </w:rPr>
        <w:t>говорки. – М.: Просвещение.</w:t>
      </w:r>
    </w:p>
    <w:p w:rsidR="00222F8C" w:rsidRDefault="00587358" w:rsidP="00587358">
      <w:pPr>
        <w:tabs>
          <w:tab w:val="left" w:pos="0"/>
          <w:tab w:val="left" w:pos="1065"/>
        </w:tabs>
      </w:pPr>
      <w:r>
        <w:tab/>
      </w:r>
    </w:p>
    <w:p w:rsidR="00587358" w:rsidRDefault="00587358" w:rsidP="00587358">
      <w:pPr>
        <w:spacing w:after="0" w:line="240" w:lineRule="auto"/>
        <w:ind w:right="3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ПРИЛОЖЕНИЯ</w:t>
      </w:r>
    </w:p>
    <w:p w:rsidR="00587358" w:rsidRDefault="00587358" w:rsidP="00587358">
      <w:pPr>
        <w:ind w:right="282"/>
        <w:jc w:val="center"/>
        <w:rPr>
          <w:b/>
          <w:bCs/>
          <w:i/>
          <w:sz w:val="28"/>
          <w:szCs w:val="28"/>
        </w:rPr>
      </w:pPr>
      <w:r w:rsidRPr="005733FB">
        <w:rPr>
          <w:b/>
          <w:bCs/>
          <w:i/>
          <w:sz w:val="28"/>
          <w:szCs w:val="28"/>
        </w:rPr>
        <w:t>Методические материалы</w:t>
      </w:r>
      <w:r>
        <w:rPr>
          <w:b/>
          <w:bCs/>
          <w:i/>
          <w:sz w:val="28"/>
          <w:szCs w:val="28"/>
        </w:rPr>
        <w:t xml:space="preserve"> для диагностики уровня профориентации младших школьников.</w:t>
      </w:r>
    </w:p>
    <w:p w:rsidR="00587358" w:rsidRDefault="00587358" w:rsidP="00587358">
      <w:pPr>
        <w:jc w:val="center"/>
        <w:rPr>
          <w:b/>
          <w:sz w:val="28"/>
          <w:szCs w:val="28"/>
        </w:rPr>
      </w:pPr>
      <w:r w:rsidRPr="00C42ED2">
        <w:rPr>
          <w:b/>
          <w:sz w:val="28"/>
          <w:szCs w:val="28"/>
        </w:rPr>
        <w:t xml:space="preserve">Анкета «В мире профессий» </w:t>
      </w:r>
      <w:r>
        <w:rPr>
          <w:b/>
          <w:sz w:val="28"/>
          <w:szCs w:val="28"/>
        </w:rPr>
        <w:t>(1 вариант)</w:t>
      </w:r>
    </w:p>
    <w:p w:rsidR="00587358" w:rsidRPr="00244393" w:rsidRDefault="00587358" w:rsidP="00587358">
      <w:pPr>
        <w:jc w:val="both"/>
        <w:rPr>
          <w:sz w:val="28"/>
          <w:szCs w:val="28"/>
        </w:rPr>
      </w:pPr>
      <w:r w:rsidRPr="005F6559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244393">
        <w:rPr>
          <w:sz w:val="28"/>
          <w:szCs w:val="28"/>
        </w:rPr>
        <w:t>Какую профессию ты хотел бы  выбрать после того, как  окончишь  школу?</w:t>
      </w:r>
    </w:p>
    <w:p w:rsidR="00587358" w:rsidRPr="00244393" w:rsidRDefault="00587358" w:rsidP="00587358">
      <w:pPr>
        <w:tabs>
          <w:tab w:val="num" w:pos="426"/>
        </w:tabs>
        <w:ind w:hanging="142"/>
        <w:jc w:val="both"/>
        <w:rPr>
          <w:sz w:val="28"/>
          <w:szCs w:val="28"/>
        </w:rPr>
      </w:pPr>
      <w:r w:rsidRPr="00C42ED2">
        <w:rPr>
          <w:sz w:val="28"/>
          <w:szCs w:val="28"/>
        </w:rPr>
        <w:t xml:space="preserve">  2.</w:t>
      </w:r>
      <w:r w:rsidRPr="00244393">
        <w:rPr>
          <w:sz w:val="28"/>
          <w:szCs w:val="28"/>
        </w:rPr>
        <w:t xml:space="preserve">Чьё  мнение  при  выборе  </w:t>
      </w:r>
      <w:r w:rsidRPr="00C42ED2">
        <w:rPr>
          <w:sz w:val="28"/>
          <w:szCs w:val="28"/>
        </w:rPr>
        <w:t xml:space="preserve">профессии  для  тебя  наиболее </w:t>
      </w:r>
      <w:r w:rsidRPr="00244393">
        <w:rPr>
          <w:sz w:val="28"/>
          <w:szCs w:val="28"/>
        </w:rPr>
        <w:t>важно: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 А) учителя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 Б) родителей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 В) родственников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 Г)  друзей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 Д) своё  собственное  мнение</w:t>
      </w:r>
    </w:p>
    <w:p w:rsidR="00587358" w:rsidRPr="00244393" w:rsidRDefault="00587358" w:rsidP="00587358">
      <w:pPr>
        <w:tabs>
          <w:tab w:val="num" w:pos="426"/>
        </w:tabs>
        <w:ind w:left="426" w:hanging="852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</w:t>
      </w:r>
      <w:r w:rsidRPr="00C42ED2">
        <w:rPr>
          <w:sz w:val="28"/>
          <w:szCs w:val="28"/>
        </w:rPr>
        <w:t>3</w:t>
      </w:r>
      <w:r w:rsidRPr="00244393">
        <w:rPr>
          <w:sz w:val="28"/>
          <w:szCs w:val="28"/>
        </w:rPr>
        <w:t>. Если  родители  не  будут  согласны  с  твоим  выбором  профессии  и  будут  предлагать  выбрать  другую, то  ты: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А) согласишься с родителями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Б) останешься при своём  мнении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</w:t>
      </w:r>
      <w:r w:rsidRPr="00C42ED2">
        <w:rPr>
          <w:sz w:val="28"/>
          <w:szCs w:val="28"/>
        </w:rPr>
        <w:t>4</w:t>
      </w:r>
      <w:r w:rsidRPr="00244393">
        <w:rPr>
          <w:sz w:val="28"/>
          <w:szCs w:val="28"/>
        </w:rPr>
        <w:t xml:space="preserve">.  Назови  2-3  на  твой взгляд  </w:t>
      </w:r>
      <w:r w:rsidRPr="00244393">
        <w:rPr>
          <w:sz w:val="28"/>
          <w:szCs w:val="28"/>
          <w:u w:val="single"/>
        </w:rPr>
        <w:t>популярные</w:t>
      </w:r>
      <w:r w:rsidRPr="00244393">
        <w:rPr>
          <w:sz w:val="28"/>
          <w:szCs w:val="28"/>
        </w:rPr>
        <w:t xml:space="preserve">  профессии</w:t>
      </w:r>
      <w:r>
        <w:rPr>
          <w:sz w:val="28"/>
          <w:szCs w:val="28"/>
        </w:rPr>
        <w:t>.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</w:t>
      </w:r>
      <w:r w:rsidRPr="00C42ED2">
        <w:rPr>
          <w:sz w:val="28"/>
          <w:szCs w:val="28"/>
        </w:rPr>
        <w:t>5</w:t>
      </w:r>
      <w:r w:rsidRPr="00244393">
        <w:rPr>
          <w:sz w:val="28"/>
          <w:szCs w:val="28"/>
        </w:rPr>
        <w:t>. Как  думаешь, где  ты  будешь  работать?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А) в  частной  фирме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Б) на государственном  предприятии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В) в собственной  фирме</w:t>
      </w:r>
    </w:p>
    <w:p w:rsidR="00587358" w:rsidRPr="00C42ED2" w:rsidRDefault="00587358" w:rsidP="00587358">
      <w:pPr>
        <w:jc w:val="center"/>
        <w:rPr>
          <w:b/>
          <w:sz w:val="28"/>
          <w:szCs w:val="28"/>
        </w:rPr>
      </w:pPr>
      <w:r w:rsidRPr="00C42ED2">
        <w:rPr>
          <w:b/>
          <w:sz w:val="28"/>
          <w:szCs w:val="28"/>
        </w:rPr>
        <w:lastRenderedPageBreak/>
        <w:t xml:space="preserve">Анкета «В мире профессий» </w:t>
      </w:r>
      <w:r>
        <w:rPr>
          <w:b/>
          <w:sz w:val="28"/>
          <w:szCs w:val="28"/>
        </w:rPr>
        <w:t>(2 вариант)</w:t>
      </w:r>
    </w:p>
    <w:p w:rsidR="00587358" w:rsidRPr="00244393" w:rsidRDefault="00587358" w:rsidP="00587358">
      <w:pPr>
        <w:jc w:val="both"/>
        <w:rPr>
          <w:sz w:val="28"/>
          <w:szCs w:val="28"/>
        </w:rPr>
      </w:pPr>
      <w:r w:rsidRPr="00C42ED2">
        <w:rPr>
          <w:sz w:val="28"/>
          <w:szCs w:val="28"/>
        </w:rPr>
        <w:t>1.</w:t>
      </w:r>
      <w:r w:rsidRPr="00244393">
        <w:rPr>
          <w:sz w:val="28"/>
          <w:szCs w:val="28"/>
        </w:rPr>
        <w:t>Выберешь ли  ты  профессию  своих  родителей?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C42ED2">
        <w:rPr>
          <w:sz w:val="28"/>
          <w:szCs w:val="28"/>
        </w:rPr>
        <w:t xml:space="preserve">      2.</w:t>
      </w:r>
      <w:r w:rsidRPr="00244393">
        <w:rPr>
          <w:sz w:val="28"/>
          <w:szCs w:val="28"/>
        </w:rPr>
        <w:t>Какую бы ты  выбрал  профессию: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 А) лёгкую, спокойную, но с  невысоким  заработком;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 Б) трудную, но с  высоким  заработком</w:t>
      </w:r>
    </w:p>
    <w:p w:rsidR="00587358" w:rsidRPr="00244393" w:rsidRDefault="00587358" w:rsidP="00587358">
      <w:pPr>
        <w:tabs>
          <w:tab w:val="num" w:pos="426"/>
        </w:tabs>
        <w:ind w:left="426" w:hanging="852"/>
        <w:jc w:val="both"/>
        <w:rPr>
          <w:sz w:val="28"/>
          <w:szCs w:val="28"/>
        </w:rPr>
      </w:pPr>
      <w:r w:rsidRPr="00C42ED2">
        <w:rPr>
          <w:sz w:val="28"/>
          <w:szCs w:val="28"/>
        </w:rPr>
        <w:t xml:space="preserve">      3</w:t>
      </w:r>
      <w:r w:rsidRPr="00244393">
        <w:rPr>
          <w:sz w:val="28"/>
          <w:szCs w:val="28"/>
        </w:rPr>
        <w:t xml:space="preserve">.  Назови  2-3  самые </w:t>
      </w:r>
      <w:r w:rsidRPr="00244393">
        <w:rPr>
          <w:sz w:val="28"/>
          <w:szCs w:val="28"/>
          <w:u w:val="single"/>
        </w:rPr>
        <w:t xml:space="preserve"> уважаемые</w:t>
      </w:r>
      <w:r w:rsidRPr="00244393">
        <w:rPr>
          <w:sz w:val="28"/>
          <w:szCs w:val="28"/>
        </w:rPr>
        <w:t xml:space="preserve"> (на  твой  взгляд) сейчас  профессии</w:t>
      </w:r>
      <w:r>
        <w:rPr>
          <w:sz w:val="28"/>
          <w:szCs w:val="28"/>
        </w:rPr>
        <w:t>.</w:t>
      </w:r>
    </w:p>
    <w:p w:rsidR="00587358" w:rsidRPr="00244393" w:rsidRDefault="00587358" w:rsidP="00587358">
      <w:pPr>
        <w:tabs>
          <w:tab w:val="num" w:pos="426"/>
        </w:tabs>
        <w:ind w:left="284" w:hanging="710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</w:t>
      </w:r>
      <w:r w:rsidRPr="00C42ED2">
        <w:rPr>
          <w:sz w:val="28"/>
          <w:szCs w:val="28"/>
        </w:rPr>
        <w:t xml:space="preserve"> </w:t>
      </w:r>
      <w:r w:rsidRPr="00244393">
        <w:rPr>
          <w:sz w:val="28"/>
          <w:szCs w:val="28"/>
        </w:rPr>
        <w:t xml:space="preserve"> </w:t>
      </w:r>
      <w:r w:rsidRPr="00C42ED2">
        <w:rPr>
          <w:sz w:val="28"/>
          <w:szCs w:val="28"/>
        </w:rPr>
        <w:t>4</w:t>
      </w:r>
      <w:r w:rsidRPr="00244393">
        <w:rPr>
          <w:sz w:val="28"/>
          <w:szCs w:val="28"/>
        </w:rPr>
        <w:t>. На  своей  будущей  работе  ты  будешь  стараться  в  первую  очередь (выбери ОДИН ответ):</w:t>
      </w:r>
    </w:p>
    <w:p w:rsidR="00587358" w:rsidRPr="00244393" w:rsidRDefault="00587358" w:rsidP="00587358">
      <w:pPr>
        <w:tabs>
          <w:tab w:val="num" w:pos="426"/>
        </w:tabs>
        <w:ind w:left="284" w:hanging="426"/>
        <w:jc w:val="both"/>
        <w:rPr>
          <w:sz w:val="28"/>
          <w:szCs w:val="28"/>
        </w:rPr>
      </w:pPr>
      <w:r w:rsidRPr="00C42ED2">
        <w:rPr>
          <w:sz w:val="28"/>
          <w:szCs w:val="28"/>
        </w:rPr>
        <w:t xml:space="preserve">     </w:t>
      </w:r>
      <w:r w:rsidRPr="00244393">
        <w:rPr>
          <w:sz w:val="28"/>
          <w:szCs w:val="28"/>
        </w:rPr>
        <w:t>А) показать  себя  перед  начальством, заслужить  похвалу, поощрение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Б) заработать  побольше  денег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В) сохранять  хорошие  отношения с  коллегами  по  работе</w:t>
      </w:r>
    </w:p>
    <w:p w:rsidR="00587358" w:rsidRPr="00244393" w:rsidRDefault="00587358" w:rsidP="00587358">
      <w:pPr>
        <w:tabs>
          <w:tab w:val="num" w:pos="426"/>
        </w:tabs>
        <w:ind w:left="426" w:hanging="852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Г) совершенствоваться в  профессии, повышать свой  профессионализм</w:t>
      </w:r>
    </w:p>
    <w:p w:rsidR="00587358" w:rsidRPr="00244393" w:rsidRDefault="00587358" w:rsidP="00587358">
      <w:pPr>
        <w:tabs>
          <w:tab w:val="num" w:pos="426"/>
        </w:tabs>
        <w:ind w:left="426" w:hanging="852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</w:t>
      </w:r>
      <w:r w:rsidRPr="00C42ED2">
        <w:rPr>
          <w:sz w:val="28"/>
          <w:szCs w:val="28"/>
        </w:rPr>
        <w:t xml:space="preserve"> </w:t>
      </w:r>
      <w:r w:rsidRPr="00244393">
        <w:rPr>
          <w:sz w:val="28"/>
          <w:szCs w:val="28"/>
        </w:rPr>
        <w:t xml:space="preserve"> </w:t>
      </w:r>
      <w:r w:rsidRPr="00C42ED2">
        <w:rPr>
          <w:sz w:val="28"/>
          <w:szCs w:val="28"/>
        </w:rPr>
        <w:t>5</w:t>
      </w:r>
      <w:r w:rsidRPr="00244393">
        <w:rPr>
          <w:sz w:val="28"/>
          <w:szCs w:val="28"/>
        </w:rPr>
        <w:t>. Если  родители  не  будут  согласны  с  твоим  выбором  профессии  и  будут  предлагать  выбрать  другую, то  ты:</w:t>
      </w:r>
    </w:p>
    <w:p w:rsidR="00587358" w:rsidRPr="00244393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А) согласишься с родителями</w:t>
      </w:r>
    </w:p>
    <w:p w:rsidR="00587358" w:rsidRDefault="00587358" w:rsidP="00587358">
      <w:pPr>
        <w:tabs>
          <w:tab w:val="num" w:pos="426"/>
        </w:tabs>
        <w:ind w:hanging="426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   Б) останешься при своём  мнении</w:t>
      </w:r>
    </w:p>
    <w:p w:rsidR="0044626E" w:rsidRDefault="0044626E" w:rsidP="00587358">
      <w:pPr>
        <w:spacing w:line="360" w:lineRule="auto"/>
        <w:jc w:val="both"/>
        <w:rPr>
          <w:b/>
          <w:sz w:val="28"/>
          <w:szCs w:val="28"/>
        </w:rPr>
      </w:pPr>
    </w:p>
    <w:p w:rsidR="0044626E" w:rsidRDefault="0044626E" w:rsidP="00587358">
      <w:pPr>
        <w:spacing w:line="360" w:lineRule="auto"/>
        <w:jc w:val="both"/>
        <w:rPr>
          <w:b/>
          <w:sz w:val="28"/>
          <w:szCs w:val="28"/>
        </w:rPr>
      </w:pPr>
    </w:p>
    <w:p w:rsidR="0044626E" w:rsidRDefault="0044626E" w:rsidP="00587358">
      <w:pPr>
        <w:spacing w:line="360" w:lineRule="auto"/>
        <w:jc w:val="both"/>
        <w:rPr>
          <w:b/>
          <w:sz w:val="28"/>
          <w:szCs w:val="28"/>
        </w:rPr>
      </w:pPr>
    </w:p>
    <w:p w:rsidR="00587358" w:rsidRDefault="00587358" w:rsidP="00587358">
      <w:pPr>
        <w:spacing w:line="360" w:lineRule="auto"/>
        <w:jc w:val="both"/>
        <w:rPr>
          <w:b/>
          <w:sz w:val="28"/>
          <w:szCs w:val="28"/>
        </w:rPr>
      </w:pPr>
      <w:r w:rsidRPr="007C0BDA">
        <w:rPr>
          <w:b/>
          <w:sz w:val="28"/>
          <w:szCs w:val="28"/>
        </w:rPr>
        <w:lastRenderedPageBreak/>
        <w:t>Тест «Профессии, необходимые нашему городу»</w:t>
      </w:r>
    </w:p>
    <w:p w:rsidR="00587358" w:rsidRDefault="00587358" w:rsidP="00587358">
      <w:pPr>
        <w:pStyle w:val="a6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DA">
        <w:rPr>
          <w:rFonts w:ascii="Times New Roman" w:hAnsi="Times New Roman" w:cs="Times New Roman"/>
          <w:sz w:val="28"/>
          <w:szCs w:val="28"/>
        </w:rPr>
        <w:t>Знаешь</w:t>
      </w:r>
      <w:r>
        <w:rPr>
          <w:rFonts w:ascii="Times New Roman" w:hAnsi="Times New Roman" w:cs="Times New Roman"/>
          <w:sz w:val="28"/>
          <w:szCs w:val="28"/>
        </w:rPr>
        <w:t xml:space="preserve"> ли ты, кем работают твои родители? Напиши название профессии.</w:t>
      </w:r>
    </w:p>
    <w:p w:rsidR="00587358" w:rsidRDefault="00587358" w:rsidP="00587358">
      <w:pPr>
        <w:pStyle w:val="a6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профессии, необходимые нашему городу:</w:t>
      </w:r>
    </w:p>
    <w:p w:rsidR="00587358" w:rsidRDefault="00587358" w:rsidP="00587358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DA">
        <w:rPr>
          <w:rFonts w:ascii="Times New Roman" w:hAnsi="Times New Roman" w:cs="Times New Roman"/>
          <w:b/>
          <w:sz w:val="28"/>
          <w:szCs w:val="28"/>
        </w:rPr>
        <w:t>Продавец,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горничная, геолог, капитан корабля, повар, доктор, учитель, водитель, полярник, парикмахер, стро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тель.</w:t>
      </w:r>
    </w:p>
    <w:p w:rsidR="00587358" w:rsidRDefault="00587358" w:rsidP="00587358">
      <w:pPr>
        <w:pStyle w:val="a6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FB">
        <w:rPr>
          <w:rFonts w:ascii="Times New Roman" w:hAnsi="Times New Roman" w:cs="Times New Roman"/>
          <w:sz w:val="28"/>
          <w:szCs w:val="28"/>
        </w:rPr>
        <w:t>Кем ты хочешь стать?</w:t>
      </w:r>
    </w:p>
    <w:p w:rsidR="00587358" w:rsidRPr="005733FB" w:rsidRDefault="00587358" w:rsidP="00587358">
      <w:pPr>
        <w:pStyle w:val="a6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принесёт твоя будущая профессия городу?</w:t>
      </w:r>
    </w:p>
    <w:p w:rsidR="00587358" w:rsidRPr="00244393" w:rsidRDefault="00587358" w:rsidP="005873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неоконченных предложений</w:t>
      </w:r>
    </w:p>
    <w:p w:rsidR="00587358" w:rsidRPr="00244393" w:rsidRDefault="00587358" w:rsidP="0044626E">
      <w:pPr>
        <w:spacing w:line="240" w:lineRule="auto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Дополни предложения своими взглядами и отношениями к профессии.</w:t>
      </w:r>
    </w:p>
    <w:p w:rsidR="00587358" w:rsidRPr="00244393" w:rsidRDefault="00587358" w:rsidP="0044626E">
      <w:pPr>
        <w:spacing w:line="240" w:lineRule="auto"/>
        <w:rPr>
          <w:sz w:val="28"/>
          <w:szCs w:val="28"/>
        </w:rPr>
      </w:pPr>
      <w:r w:rsidRPr="00244393">
        <w:rPr>
          <w:sz w:val="28"/>
          <w:szCs w:val="28"/>
        </w:rPr>
        <w:t xml:space="preserve">       Я считаю, что самые интересные профессии – это _____________________________________________________________________________.</w:t>
      </w:r>
    </w:p>
    <w:p w:rsidR="00587358" w:rsidRPr="00244393" w:rsidRDefault="00587358" w:rsidP="0044626E">
      <w:pPr>
        <w:spacing w:line="240" w:lineRule="auto"/>
        <w:rPr>
          <w:sz w:val="28"/>
          <w:szCs w:val="28"/>
        </w:rPr>
      </w:pPr>
      <w:r w:rsidRPr="00244393">
        <w:rPr>
          <w:sz w:val="28"/>
          <w:szCs w:val="28"/>
        </w:rPr>
        <w:t xml:space="preserve">      Они интересны потому, что _______________________________________________________________________________________________________.</w:t>
      </w:r>
    </w:p>
    <w:p w:rsidR="00587358" w:rsidRPr="00244393" w:rsidRDefault="00587358" w:rsidP="0044626E">
      <w:pPr>
        <w:spacing w:line="240" w:lineRule="auto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Самая нужная профессия – это __________________________________</w:t>
      </w:r>
    </w:p>
    <w:p w:rsidR="00587358" w:rsidRPr="00244393" w:rsidRDefault="00587358" w:rsidP="0044626E">
      <w:pPr>
        <w:spacing w:line="240" w:lineRule="auto"/>
        <w:jc w:val="both"/>
        <w:rPr>
          <w:sz w:val="28"/>
          <w:szCs w:val="28"/>
        </w:rPr>
      </w:pPr>
      <w:r w:rsidRPr="00244393">
        <w:rPr>
          <w:sz w:val="28"/>
          <w:szCs w:val="28"/>
        </w:rPr>
        <w:t xml:space="preserve">       Она нужна, потому, что _________________________________________. </w:t>
      </w:r>
    </w:p>
    <w:p w:rsidR="00587358" w:rsidRPr="00244393" w:rsidRDefault="00587358" w:rsidP="0044626E">
      <w:pPr>
        <w:spacing w:line="240" w:lineRule="auto"/>
        <w:rPr>
          <w:sz w:val="28"/>
          <w:szCs w:val="28"/>
        </w:rPr>
      </w:pPr>
      <w:r w:rsidRPr="00244393">
        <w:rPr>
          <w:sz w:val="28"/>
          <w:szCs w:val="28"/>
        </w:rPr>
        <w:t xml:space="preserve">       Самая престижная профессия – это _____________________ потому, что</w:t>
      </w:r>
      <w:r>
        <w:rPr>
          <w:sz w:val="28"/>
          <w:szCs w:val="28"/>
        </w:rPr>
        <w:t xml:space="preserve"> </w:t>
      </w:r>
      <w:r w:rsidRPr="00244393">
        <w:rPr>
          <w:sz w:val="28"/>
          <w:szCs w:val="28"/>
        </w:rPr>
        <w:t xml:space="preserve">_______________________________________________________________. </w:t>
      </w:r>
    </w:p>
    <w:p w:rsidR="00587358" w:rsidRPr="00E6684E" w:rsidRDefault="00587358" w:rsidP="0044626E">
      <w:pPr>
        <w:spacing w:line="240" w:lineRule="auto"/>
        <w:rPr>
          <w:rStyle w:val="a7"/>
          <w:b w:val="0"/>
          <w:bCs w:val="0"/>
          <w:sz w:val="28"/>
          <w:szCs w:val="28"/>
        </w:rPr>
      </w:pPr>
      <w:r w:rsidRPr="00244393">
        <w:rPr>
          <w:sz w:val="28"/>
          <w:szCs w:val="28"/>
        </w:rPr>
        <w:t xml:space="preserve">       Я бы хотел(а) стать ___________________________ потому, что ____________________________________________________________________________________________________________________________________</w:t>
      </w:r>
    </w:p>
    <w:p w:rsidR="00587358" w:rsidRPr="0044626E" w:rsidRDefault="00587358" w:rsidP="0044626E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09102E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587358" w:rsidRPr="00496EA2" w:rsidRDefault="00587358" w:rsidP="0058735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Конкурсно - познавательная программа «Угадай профессию»</w:t>
      </w:r>
    </w:p>
    <w:p w:rsidR="00587358" w:rsidRPr="00496EA2" w:rsidRDefault="00587358" w:rsidP="00587358">
      <w:pPr>
        <w:numPr>
          <w:ilvl w:val="0"/>
          <w:numId w:val="10"/>
        </w:numPr>
        <w:spacing w:after="0" w:line="240" w:lineRule="auto"/>
        <w:ind w:left="0" w:firstLine="708"/>
        <w:jc w:val="center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Отгадай загадки:</w:t>
      </w:r>
    </w:p>
    <w:p w:rsidR="00587358" w:rsidRPr="00496EA2" w:rsidRDefault="00587358" w:rsidP="00587358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С.Я. Маршак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А над ним, как великан,</w:t>
      </w:r>
    </w:p>
    <w:p w:rsidR="00587358" w:rsidRPr="00496EA2" w:rsidRDefault="00587358" w:rsidP="0044626E">
      <w:pPr>
        <w:tabs>
          <w:tab w:val="left" w:pos="6675"/>
        </w:tabs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Носит груз подъемный кран:</w:t>
      </w:r>
      <w:r w:rsidR="0044626E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587358" w:rsidRPr="00496EA2" w:rsidRDefault="00587358" w:rsidP="0044626E">
      <w:pPr>
        <w:tabs>
          <w:tab w:val="left" w:pos="6675"/>
        </w:tabs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Человек на этом кране</w:t>
      </w:r>
      <w:r w:rsidR="0044626E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Еле видит нас в тумане.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Но зато со всех сторон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Видит синий небосклон.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Небо слева, небо справа,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А ему не страшно, право!</w:t>
      </w:r>
    </w:p>
    <w:p w:rsidR="00587358" w:rsidRPr="00496EA2" w:rsidRDefault="00587358" w:rsidP="00587358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                </w:t>
      </w: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(Крановщик)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Наблюдает он с земли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Как летают корабли.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Он команды подает,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Регулирует полет.</w:t>
      </w:r>
    </w:p>
    <w:p w:rsidR="00587358" w:rsidRPr="00496EA2" w:rsidRDefault="00587358" w:rsidP="00587358">
      <w:pPr>
        <w:spacing w:after="0" w:line="240" w:lineRule="auto"/>
        <w:ind w:left="720" w:firstLine="708"/>
        <w:jc w:val="right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          </w:t>
      </w: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(Диспетчер)</w:t>
      </w:r>
    </w:p>
    <w:p w:rsidR="00587358" w:rsidRPr="00496EA2" w:rsidRDefault="00587358" w:rsidP="00587358">
      <w:pPr>
        <w:numPr>
          <w:ilvl w:val="0"/>
          <w:numId w:val="11"/>
        </w:numPr>
        <w:spacing w:after="0" w:line="240" w:lineRule="auto"/>
        <w:ind w:left="0" w:firstLine="708"/>
        <w:jc w:val="center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Назови профессии: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Назвать по две профессии на одну из букв алфавита (выбор буквы по жребию). Побеждает тот, кто быстрее выполнит задание.</w:t>
      </w:r>
    </w:p>
    <w:p w:rsidR="00587358" w:rsidRPr="00496EA2" w:rsidRDefault="00587358" w:rsidP="00587358">
      <w:pPr>
        <w:numPr>
          <w:ilvl w:val="0"/>
          <w:numId w:val="12"/>
        </w:numPr>
        <w:spacing w:after="0" w:line="240" w:lineRule="auto"/>
        <w:ind w:left="0" w:firstLine="708"/>
        <w:jc w:val="center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Кто нас обслуживает?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Назовите профессии, связанные с: приготовлением пищи; строительством; изготовлением одежды; созданием спектакля. Оценивается количество названных профессий.</w:t>
      </w:r>
    </w:p>
    <w:p w:rsidR="00587358" w:rsidRPr="00496EA2" w:rsidRDefault="00587358" w:rsidP="0058735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Пословица – всем делам помощница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Объясни смысл пословиц:</w:t>
      </w:r>
    </w:p>
    <w:p w:rsidR="00587358" w:rsidRPr="00496EA2" w:rsidRDefault="00587358" w:rsidP="00587358">
      <w:pPr>
        <w:numPr>
          <w:ilvl w:val="0"/>
          <w:numId w:val="13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лежачий камень вода не течет.</w:t>
      </w:r>
    </w:p>
    <w:p w:rsidR="00587358" w:rsidRPr="00496EA2" w:rsidRDefault="00587358" w:rsidP="00587358">
      <w:pPr>
        <w:numPr>
          <w:ilvl w:val="0"/>
          <w:numId w:val="13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Чем больше науки, тем умнее руки.</w:t>
      </w:r>
    </w:p>
    <w:p w:rsidR="00587358" w:rsidRPr="00496EA2" w:rsidRDefault="00587358" w:rsidP="00587358">
      <w:pPr>
        <w:numPr>
          <w:ilvl w:val="0"/>
          <w:numId w:val="13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 на месте лежит, само в руки бежит.</w:t>
      </w:r>
    </w:p>
    <w:p w:rsidR="00587358" w:rsidRPr="00496EA2" w:rsidRDefault="00587358" w:rsidP="00587358">
      <w:pPr>
        <w:numPr>
          <w:ilvl w:val="0"/>
          <w:numId w:val="13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Какие труды, такие и плоды.</w:t>
      </w:r>
    </w:p>
    <w:p w:rsidR="00587358" w:rsidRPr="00496EA2" w:rsidRDefault="00587358" w:rsidP="00587358">
      <w:pPr>
        <w:numPr>
          <w:ilvl w:val="0"/>
          <w:numId w:val="13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Делано наспех – сделано на смех.</w:t>
      </w:r>
    </w:p>
    <w:p w:rsidR="00587358" w:rsidRPr="00496EA2" w:rsidRDefault="00587358" w:rsidP="00587358">
      <w:pPr>
        <w:numPr>
          <w:ilvl w:val="0"/>
          <w:numId w:val="13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 одному не под силу, то легко коллективу.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Продолжи пословицы:</w:t>
      </w:r>
    </w:p>
    <w:p w:rsidR="00587358" w:rsidRPr="00496EA2" w:rsidRDefault="00587358" w:rsidP="00587358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Дело мастера…(боится).</w:t>
      </w:r>
    </w:p>
    <w:p w:rsidR="00587358" w:rsidRPr="00496EA2" w:rsidRDefault="00587358" w:rsidP="00587358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все руки…(мастер).</w:t>
      </w:r>
    </w:p>
    <w:p w:rsidR="00587358" w:rsidRPr="00496EA2" w:rsidRDefault="00587358" w:rsidP="00587358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Портной испортит - …(утюг загладит).</w:t>
      </w:r>
    </w:p>
    <w:p w:rsidR="00587358" w:rsidRPr="00496EA2" w:rsidRDefault="00587358" w:rsidP="00587358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Глаза боятся - …(руки делают).</w:t>
      </w:r>
    </w:p>
    <w:p w:rsidR="00587358" w:rsidRPr="00496EA2" w:rsidRDefault="00587358" w:rsidP="00587358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Чтобы не ошибиться, не надо…(торопиться).</w:t>
      </w:r>
    </w:p>
    <w:p w:rsidR="00587358" w:rsidRPr="00496EA2" w:rsidRDefault="00587358" w:rsidP="00587358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Заработанный хлеб -…(сладок).</w:t>
      </w:r>
    </w:p>
    <w:p w:rsidR="00587358" w:rsidRPr="00496EA2" w:rsidRDefault="00587358" w:rsidP="00587358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Вспомни пословицу по ее концу:</w:t>
      </w:r>
    </w:p>
    <w:p w:rsidR="00587358" w:rsidRPr="00496EA2" w:rsidRDefault="00587358" w:rsidP="00587358">
      <w:pPr>
        <w:spacing w:after="0" w:line="240" w:lineRule="auto"/>
        <w:ind w:left="360"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… </w:t>
      </w: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 труда здоровеют (От лени болеют…)</w:t>
      </w:r>
    </w:p>
    <w:p w:rsidR="00587358" w:rsidRPr="00496EA2" w:rsidRDefault="00587358" w:rsidP="00587358">
      <w:pPr>
        <w:spacing w:after="0" w:line="240" w:lineRule="auto"/>
        <w:ind w:left="360"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… лучшее лекарство ( Труд - …)</w:t>
      </w:r>
    </w:p>
    <w:p w:rsidR="00587358" w:rsidRPr="00496EA2" w:rsidRDefault="00587358" w:rsidP="00587358">
      <w:pPr>
        <w:spacing w:after="0" w:line="240" w:lineRule="auto"/>
        <w:ind w:left="993" w:firstLine="75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… не вынешь рыбку из пруда (Без труда …)</w:t>
      </w:r>
    </w:p>
    <w:p w:rsidR="00587358" w:rsidRPr="00496EA2" w:rsidRDefault="00587358" w:rsidP="00587358">
      <w:pPr>
        <w:spacing w:after="0" w:line="240" w:lineRule="auto"/>
        <w:ind w:left="360"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… меньше слов (Больше дела - …)</w:t>
      </w:r>
    </w:p>
    <w:p w:rsidR="00587358" w:rsidRPr="00496EA2" w:rsidRDefault="00587358" w:rsidP="00587358">
      <w:pPr>
        <w:spacing w:after="0" w:line="240" w:lineRule="auto"/>
        <w:ind w:left="360"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… немного меда натаскает (Одна пчела…)</w:t>
      </w:r>
    </w:p>
    <w:p w:rsidR="00587358" w:rsidRPr="00496EA2" w:rsidRDefault="00587358" w:rsidP="00587358">
      <w:pPr>
        <w:spacing w:after="0" w:line="240" w:lineRule="auto"/>
        <w:ind w:left="360" w:firstLine="7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… один раз отрежь (Семь раз отмерь,…)</w:t>
      </w:r>
    </w:p>
    <w:p w:rsidR="00587358" w:rsidRPr="00587358" w:rsidRDefault="009820E3" w:rsidP="009820E3">
      <w:pPr>
        <w:tabs>
          <w:tab w:val="left" w:pos="2775"/>
        </w:tabs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587358" w:rsidRPr="00587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7358" w:rsidRPr="00496EA2" w:rsidRDefault="00587358" w:rsidP="00587358">
      <w:pPr>
        <w:spacing w:after="0" w:line="240" w:lineRule="auto"/>
        <w:ind w:left="3134"/>
        <w:rPr>
          <w:rFonts w:ascii="Arial" w:eastAsia="Times New Roman" w:hAnsi="Arial" w:cs="Arial"/>
          <w:color w:val="000000"/>
        </w:rPr>
      </w:pPr>
      <w:r w:rsidRPr="00496EA2">
        <w:rPr>
          <w:rFonts w:ascii="Arial" w:eastAsia="Times New Roman" w:hAnsi="Arial" w:cs="Arial"/>
          <w:b/>
          <w:bCs/>
          <w:color w:val="000000"/>
          <w:sz w:val="34"/>
        </w:rPr>
        <w:t>Игра» Закончи пословицу»</w:t>
      </w:r>
    </w:p>
    <w:p w:rsidR="00587358" w:rsidRPr="00496EA2" w:rsidRDefault="00587358" w:rsidP="00587358">
      <w:pPr>
        <w:spacing w:after="0" w:line="240" w:lineRule="auto"/>
        <w:ind w:left="916"/>
        <w:rPr>
          <w:rFonts w:ascii="Arial" w:eastAsia="Times New Roman" w:hAnsi="Arial" w:cs="Arial"/>
          <w:color w:val="000000"/>
        </w:rPr>
      </w:pPr>
      <w:r w:rsidRPr="00496EA2">
        <w:rPr>
          <w:rFonts w:ascii="Arial" w:eastAsia="Times New Roman" w:hAnsi="Arial" w:cs="Arial"/>
          <w:color w:val="000000"/>
          <w:sz w:val="28"/>
        </w:rPr>
        <w:t>Пословицы и поговорки:</w:t>
      </w:r>
    </w:p>
    <w:p w:rsidR="00587358" w:rsidRPr="00496EA2" w:rsidRDefault="00587358" w:rsidP="00587358">
      <w:pPr>
        <w:numPr>
          <w:ilvl w:val="0"/>
          <w:numId w:val="19"/>
        </w:numPr>
        <w:spacing w:after="0" w:line="240" w:lineRule="auto"/>
        <w:ind w:left="127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не работает... (тот не ест).</w:t>
      </w:r>
    </w:p>
    <w:p w:rsidR="00587358" w:rsidRPr="00496EA2" w:rsidRDefault="00587358" w:rsidP="00587358">
      <w:pPr>
        <w:numPr>
          <w:ilvl w:val="0"/>
          <w:numId w:val="19"/>
        </w:numPr>
        <w:spacing w:after="0" w:line="240" w:lineRule="auto"/>
        <w:ind w:left="127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Хочешь есть калачи…(не сиди на печи)</w:t>
      </w:r>
    </w:p>
    <w:p w:rsidR="00587358" w:rsidRPr="00496EA2" w:rsidRDefault="00587358" w:rsidP="00587358">
      <w:pPr>
        <w:spacing w:after="0" w:line="240" w:lineRule="auto"/>
        <w:ind w:left="91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6EA2">
        <w:rPr>
          <w:rFonts w:ascii="Times New Roman" w:eastAsia="Times New Roman" w:hAnsi="Times New Roman" w:cs="Times New Roman"/>
          <w:i/>
          <w:iCs/>
          <w:color w:val="000000"/>
          <w:sz w:val="14"/>
        </w:rPr>
        <w:t>. </w:t>
      </w:r>
      <w:r w:rsidRPr="00496EA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человека кормит…(а лень портит).</w:t>
      </w:r>
    </w:p>
    <w:p w:rsidR="00587358" w:rsidRPr="00496EA2" w:rsidRDefault="00587358" w:rsidP="00587358">
      <w:pPr>
        <w:spacing w:after="0" w:line="240" w:lineRule="auto"/>
        <w:ind w:left="9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4"/>
          <w:szCs w:val="24"/>
        </w:rPr>
        <w:t>4. Кто любит труд... (того люди чтут).</w:t>
      </w:r>
    </w:p>
    <w:p w:rsidR="00587358" w:rsidRPr="00496EA2" w:rsidRDefault="00587358" w:rsidP="00587358">
      <w:pPr>
        <w:spacing w:after="0" w:line="240" w:lineRule="auto"/>
        <w:ind w:left="90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4"/>
          <w:szCs w:val="24"/>
        </w:rPr>
        <w:t>5. Без труда не вынешь и …(рыбку из пруда). И др.</w:t>
      </w:r>
    </w:p>
    <w:p w:rsidR="00587358" w:rsidRPr="00496EA2" w:rsidRDefault="00587358" w:rsidP="00587358">
      <w:pPr>
        <w:spacing w:after="0" w:line="240" w:lineRule="auto"/>
        <w:ind w:left="90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Учитель. </w:t>
      </w:r>
      <w:r w:rsidRPr="00496EA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 С заданием справились отлично.</w:t>
      </w:r>
    </w:p>
    <w:p w:rsidR="00587358" w:rsidRPr="00587358" w:rsidRDefault="00587358" w:rsidP="00587358">
      <w:pPr>
        <w:spacing w:after="0" w:line="240" w:lineRule="auto"/>
        <w:ind w:left="3614"/>
        <w:rPr>
          <w:rFonts w:ascii="Arial" w:eastAsia="Times New Roman" w:hAnsi="Arial" w:cs="Arial"/>
          <w:color w:val="000000"/>
        </w:rPr>
      </w:pPr>
      <w:bookmarkStart w:id="0" w:name="34258a09afffe1151935a09f81a7afaddf6c8566"/>
      <w:bookmarkStart w:id="1" w:name="3"/>
      <w:bookmarkEnd w:id="0"/>
      <w:bookmarkEnd w:id="1"/>
      <w:r w:rsidRPr="00587358">
        <w:rPr>
          <w:rFonts w:ascii="Arial" w:eastAsia="Times New Roman" w:hAnsi="Arial" w:cs="Arial"/>
          <w:color w:val="000000"/>
        </w:rPr>
        <w:t xml:space="preserve"> </w:t>
      </w:r>
    </w:p>
    <w:p w:rsidR="00587358" w:rsidRPr="00496EA2" w:rsidRDefault="00587358" w:rsidP="00587358">
      <w:pPr>
        <w:spacing w:after="0" w:line="240" w:lineRule="auto"/>
        <w:ind w:left="1100" w:right="4032" w:firstLine="1186"/>
        <w:rPr>
          <w:rFonts w:ascii="Arial" w:eastAsia="Times New Roman" w:hAnsi="Arial" w:cs="Arial"/>
          <w:color w:val="000000"/>
        </w:rPr>
      </w:pPr>
      <w:r w:rsidRPr="00496EA2">
        <w:rPr>
          <w:rFonts w:ascii="Arial" w:eastAsia="Times New Roman" w:hAnsi="Arial" w:cs="Arial"/>
          <w:b/>
          <w:bCs/>
          <w:color w:val="000000"/>
          <w:sz w:val="26"/>
        </w:rPr>
        <w:t>Игровая программа. </w:t>
      </w:r>
      <w:r w:rsidRPr="00496EA2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1</w:t>
      </w:r>
      <w:r w:rsidRPr="00496EA2">
        <w:rPr>
          <w:rFonts w:ascii="Arial" w:eastAsia="Times New Roman" w:hAnsi="Arial" w:cs="Arial"/>
          <w:b/>
          <w:bCs/>
          <w:color w:val="000000"/>
          <w:sz w:val="26"/>
        </w:rPr>
        <w:t>. Ребусы.</w:t>
      </w:r>
    </w:p>
    <w:p w:rsidR="00587358" w:rsidRPr="00496EA2" w:rsidRDefault="00587358" w:rsidP="00587358">
      <w:pPr>
        <w:spacing w:after="0" w:line="240" w:lineRule="auto"/>
        <w:ind w:left="1430" w:hanging="364"/>
        <w:rPr>
          <w:rFonts w:ascii="Arial" w:eastAsia="Times New Roman" w:hAnsi="Arial" w:cs="Arial"/>
          <w:color w:val="000000"/>
        </w:rPr>
      </w:pPr>
      <w:r w:rsidRPr="00496EA2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2..        </w:t>
      </w:r>
      <w:r w:rsidRPr="00496EA2">
        <w:rPr>
          <w:rFonts w:ascii="Arial" w:eastAsia="Times New Roman" w:hAnsi="Arial" w:cs="Arial"/>
          <w:b/>
          <w:bCs/>
          <w:color w:val="000000"/>
          <w:sz w:val="26"/>
        </w:rPr>
        <w:t>Угадай, о каких профессиях идёт речь в пословицах и</w:t>
      </w:r>
      <w:r>
        <w:rPr>
          <w:rFonts w:ascii="Arial" w:eastAsia="Times New Roman" w:hAnsi="Arial" w:cs="Arial"/>
          <w:b/>
          <w:bCs/>
          <w:color w:val="000000"/>
          <w:sz w:val="26"/>
        </w:rPr>
        <w:t xml:space="preserve"> </w:t>
      </w:r>
      <w:r w:rsidRPr="00496EA2">
        <w:rPr>
          <w:rFonts w:ascii="Arial" w:eastAsia="Times New Roman" w:hAnsi="Arial" w:cs="Arial"/>
          <w:b/>
          <w:bCs/>
          <w:color w:val="000000"/>
          <w:sz w:val="26"/>
        </w:rPr>
        <w:t>поговорках</w:t>
      </w:r>
    </w:p>
    <w:p w:rsidR="00587358" w:rsidRPr="00496EA2" w:rsidRDefault="00587358" w:rsidP="00587358">
      <w:pPr>
        <w:numPr>
          <w:ilvl w:val="0"/>
          <w:numId w:val="20"/>
        </w:numPr>
        <w:spacing w:after="0" w:line="240" w:lineRule="auto"/>
        <w:ind w:left="532"/>
        <w:rPr>
          <w:rFonts w:ascii="Arial" w:eastAsia="Times New Roman" w:hAnsi="Arial" w:cs="Arial"/>
          <w:color w:val="000000"/>
        </w:rPr>
      </w:pPr>
      <w:r w:rsidRPr="00496EA2">
        <w:rPr>
          <w:rFonts w:ascii="Arial" w:eastAsia="Times New Roman" w:hAnsi="Arial" w:cs="Arial"/>
          <w:color w:val="000000"/>
          <w:sz w:val="26"/>
        </w:rPr>
        <w:t>Куй железо, пока горячо. (Кузнец)</w:t>
      </w:r>
    </w:p>
    <w:p w:rsidR="00587358" w:rsidRPr="00496EA2" w:rsidRDefault="00587358" w:rsidP="00587358">
      <w:pPr>
        <w:numPr>
          <w:ilvl w:val="0"/>
          <w:numId w:val="20"/>
        </w:numPr>
        <w:spacing w:after="0" w:line="240" w:lineRule="auto"/>
        <w:ind w:left="532"/>
        <w:rPr>
          <w:rFonts w:ascii="Arial" w:eastAsia="Times New Roman" w:hAnsi="Arial" w:cs="Arial"/>
          <w:color w:val="000000"/>
        </w:rPr>
      </w:pPr>
      <w:r w:rsidRPr="00496EA2">
        <w:rPr>
          <w:rFonts w:ascii="Arial" w:eastAsia="Times New Roman" w:hAnsi="Arial" w:cs="Arial"/>
          <w:color w:val="000000"/>
          <w:sz w:val="26"/>
        </w:rPr>
        <w:t>Чтобы рыбку съесть, надо в воду залезть. (Рыбак.)</w:t>
      </w:r>
    </w:p>
    <w:p w:rsidR="00587358" w:rsidRPr="00496EA2" w:rsidRDefault="00587358" w:rsidP="00587358">
      <w:pPr>
        <w:numPr>
          <w:ilvl w:val="0"/>
          <w:numId w:val="20"/>
        </w:numPr>
        <w:spacing w:after="0" w:line="240" w:lineRule="auto"/>
        <w:ind w:left="532"/>
        <w:rPr>
          <w:rFonts w:ascii="Arial" w:eastAsia="Times New Roman" w:hAnsi="Arial" w:cs="Arial"/>
          <w:color w:val="000000"/>
        </w:rPr>
      </w:pPr>
      <w:r w:rsidRPr="00496EA2">
        <w:rPr>
          <w:rFonts w:ascii="Arial" w:eastAsia="Times New Roman" w:hAnsi="Arial" w:cs="Arial"/>
          <w:color w:val="000000"/>
          <w:sz w:val="26"/>
        </w:rPr>
        <w:t>Не игла шьёт, а руки. (Портной, швея.)</w:t>
      </w:r>
    </w:p>
    <w:p w:rsidR="00587358" w:rsidRPr="00496EA2" w:rsidRDefault="00587358" w:rsidP="00587358">
      <w:pPr>
        <w:numPr>
          <w:ilvl w:val="0"/>
          <w:numId w:val="20"/>
        </w:numPr>
        <w:spacing w:after="0" w:line="240" w:lineRule="auto"/>
        <w:ind w:left="532"/>
        <w:rPr>
          <w:rFonts w:ascii="Arial" w:eastAsia="Times New Roman" w:hAnsi="Arial" w:cs="Arial"/>
          <w:color w:val="000000"/>
        </w:rPr>
      </w:pPr>
      <w:r w:rsidRPr="00496EA2">
        <w:rPr>
          <w:rFonts w:ascii="Arial" w:eastAsia="Times New Roman" w:hAnsi="Arial" w:cs="Arial"/>
          <w:color w:val="000000"/>
          <w:sz w:val="26"/>
        </w:rPr>
        <w:t>Не бравшись за топор, избы не срубишь.(Плотник)</w:t>
      </w:r>
    </w:p>
    <w:p w:rsidR="00587358" w:rsidRPr="00496EA2" w:rsidRDefault="00587358" w:rsidP="00587358">
      <w:pPr>
        <w:numPr>
          <w:ilvl w:val="0"/>
          <w:numId w:val="21"/>
        </w:numPr>
        <w:spacing w:after="0" w:line="240" w:lineRule="auto"/>
        <w:ind w:left="53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Не надевай хомут с хвоста, не начинай дело с конца. (Конюх)</w:t>
      </w:r>
    </w:p>
    <w:p w:rsidR="00587358" w:rsidRPr="00496EA2" w:rsidRDefault="00587358" w:rsidP="00587358">
      <w:pPr>
        <w:numPr>
          <w:ilvl w:val="0"/>
          <w:numId w:val="21"/>
        </w:numPr>
        <w:spacing w:after="0" w:line="240" w:lineRule="auto"/>
        <w:ind w:left="53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Корова черна, да молоко у неё бело (Доярка.)</w:t>
      </w:r>
    </w:p>
    <w:p w:rsidR="00587358" w:rsidRPr="00496EA2" w:rsidRDefault="00587358" w:rsidP="00587358">
      <w:pPr>
        <w:numPr>
          <w:ilvl w:val="0"/>
          <w:numId w:val="21"/>
        </w:numPr>
        <w:spacing w:after="0" w:line="240" w:lineRule="auto"/>
        <w:ind w:left="53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Лес рубят-щепки летят. (Лесоруб.)</w:t>
      </w:r>
    </w:p>
    <w:p w:rsidR="00587358" w:rsidRPr="00496EA2" w:rsidRDefault="00587358" w:rsidP="00587358">
      <w:pPr>
        <w:numPr>
          <w:ilvl w:val="0"/>
          <w:numId w:val="21"/>
        </w:numPr>
        <w:spacing w:after="0" w:line="240" w:lineRule="auto"/>
        <w:ind w:left="53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Цыплят но осени считают. (Птичница)</w:t>
      </w:r>
    </w:p>
    <w:p w:rsidR="00587358" w:rsidRPr="00496EA2" w:rsidRDefault="00587358" w:rsidP="00587358">
      <w:pPr>
        <w:numPr>
          <w:ilvl w:val="0"/>
          <w:numId w:val="21"/>
        </w:numPr>
        <w:spacing w:after="0" w:line="240" w:lineRule="auto"/>
        <w:ind w:left="53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На охоту ехать-собак кормить. (Охотник.)</w:t>
      </w:r>
    </w:p>
    <w:p w:rsidR="00587358" w:rsidRPr="00496EA2" w:rsidRDefault="00587358" w:rsidP="00587358">
      <w:pPr>
        <w:spacing w:after="0" w:line="240" w:lineRule="auto"/>
        <w:ind w:left="528" w:hanging="33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lastRenderedPageBreak/>
        <w:t>10.Кто пахать, не лениться, у того и хлеб родиться. (Пахарь, xлебороб.) И</w:t>
      </w: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др.</w:t>
      </w:r>
    </w:p>
    <w:p w:rsidR="00587358" w:rsidRPr="00496EA2" w:rsidRDefault="00587358" w:rsidP="00587358">
      <w:pPr>
        <w:spacing w:after="0" w:line="240" w:lineRule="auto"/>
        <w:ind w:left="178" w:right="4032" w:firstLine="89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b/>
          <w:bCs/>
          <w:color w:val="000000"/>
          <w:sz w:val="28"/>
        </w:rPr>
        <w:t>3.        Разные профессии</w:t>
      </w:r>
      <w:r w:rsidRPr="00496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96EA2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Учитель.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Профессий всех не сосчитать!</w:t>
      </w:r>
    </w:p>
    <w:p w:rsidR="00587358" w:rsidRDefault="00587358" w:rsidP="00587358">
      <w:pPr>
        <w:spacing w:after="0" w:line="240" w:lineRule="auto"/>
        <w:ind w:left="1426" w:right="4032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А вы, какие можете назвать?</w:t>
      </w:r>
    </w:p>
    <w:p w:rsidR="00587358" w:rsidRPr="00496EA2" w:rsidRDefault="00587358" w:rsidP="00587358">
      <w:pPr>
        <w:spacing w:after="0" w:line="240" w:lineRule="auto"/>
        <w:ind w:left="1426" w:right="403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Поезд водит... (машинист).</w:t>
      </w:r>
    </w:p>
    <w:p w:rsidR="00587358" w:rsidRPr="00496EA2" w:rsidRDefault="00587358" w:rsidP="00587358">
      <w:pPr>
        <w:spacing w:after="0" w:line="240" w:lineRule="auto"/>
        <w:ind w:left="1426" w:right="403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Пашет в поле…(тракторист)</w:t>
      </w:r>
    </w:p>
    <w:p w:rsidR="00587358" w:rsidRDefault="00587358" w:rsidP="00587358">
      <w:pPr>
        <w:spacing w:after="0" w:line="240" w:lineRule="auto"/>
        <w:ind w:left="1430" w:right="345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Самолётом правит... (лётчик),   </w:t>
      </w:r>
    </w:p>
    <w:p w:rsidR="00587358" w:rsidRDefault="00587358" w:rsidP="00587358">
      <w:pPr>
        <w:spacing w:after="0" w:line="240" w:lineRule="auto"/>
        <w:ind w:left="1430" w:right="345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  Клеит книжки... (псреплетчик).     </w:t>
      </w:r>
    </w:p>
    <w:p w:rsidR="00587358" w:rsidRDefault="00587358" w:rsidP="00587358">
      <w:pPr>
        <w:spacing w:after="0" w:line="240" w:lineRule="auto"/>
        <w:ind w:left="1430" w:right="345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              В школе учит нас... (учитель).</w:t>
      </w:r>
    </w:p>
    <w:p w:rsidR="00587358" w:rsidRDefault="00587358" w:rsidP="00587358">
      <w:pPr>
        <w:spacing w:after="0" w:line="240" w:lineRule="auto"/>
        <w:ind w:left="1430" w:right="345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Строит здания... (строитель).  </w:t>
      </w:r>
    </w:p>
    <w:p w:rsidR="00587358" w:rsidRDefault="00587358" w:rsidP="00587358">
      <w:pPr>
        <w:spacing w:after="0" w:line="240" w:lineRule="auto"/>
        <w:ind w:left="1430" w:right="345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Красит стены нам... (маляр).     </w:t>
      </w:r>
    </w:p>
    <w:p w:rsidR="00587358" w:rsidRDefault="00587358" w:rsidP="00587358">
      <w:pPr>
        <w:spacing w:after="0" w:line="240" w:lineRule="auto"/>
        <w:ind w:left="1430" w:right="345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        Столы делает... (столяр).    </w:t>
      </w:r>
    </w:p>
    <w:p w:rsidR="00587358" w:rsidRDefault="00587358" w:rsidP="00587358">
      <w:pPr>
        <w:spacing w:after="0" w:line="240" w:lineRule="auto"/>
        <w:ind w:left="1430" w:right="345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        Песни нам поёт... (певец)   </w:t>
      </w:r>
    </w:p>
    <w:p w:rsidR="00587358" w:rsidRPr="00496EA2" w:rsidRDefault="00587358" w:rsidP="00587358">
      <w:pPr>
        <w:spacing w:after="0" w:line="240" w:lineRule="auto"/>
        <w:ind w:left="1430" w:right="3456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    Торговлей занят... (продавец).</w:t>
      </w:r>
    </w:p>
    <w:p w:rsidR="00587358" w:rsidRPr="00496EA2" w:rsidRDefault="00587358" w:rsidP="00587358">
      <w:pPr>
        <w:spacing w:after="0" w:line="240" w:lineRule="auto"/>
        <w:ind w:left="1430" w:right="3456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На станке ткёт ткани…(ткач)</w:t>
      </w:r>
    </w:p>
    <w:p w:rsidR="00587358" w:rsidRDefault="00587358" w:rsidP="00587358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болезней лечит... (врач).    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 Лекарства выдаст нам... (аптекарь).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   Хлеб выпечет в пекарне... (пекарь).     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 Нарисует нам... (художник).        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Сапоги сошьёт... (сапожник).    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  Нам печку сложит на зиму... (печник).   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Обслужит в поезде нас. .(проводник).       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  Потушит в миг пожар... (пожарный).    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 На крайнем севере работает…(полярник)    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  С другого языка переведёт... (переводчик).  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 Исправит кран... (водопроводчик).        </w:t>
      </w:r>
    </w:p>
    <w:p w:rsidR="00587358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Часы починит... (часовщик).        </w:t>
      </w:r>
    </w:p>
    <w:p w:rsidR="00587358" w:rsidRPr="00F0059B" w:rsidRDefault="00587358" w:rsidP="00587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Грузит краном…(крановщик)</w:t>
      </w:r>
    </w:p>
    <w:p w:rsidR="00587358" w:rsidRDefault="00587358" w:rsidP="00587358">
      <w:pPr>
        <w:spacing w:after="0" w:line="240" w:lineRule="auto"/>
        <w:ind w:left="1418" w:right="1094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Рыбу ловит... (рыбак),  </w:t>
      </w:r>
    </w:p>
    <w:p w:rsidR="00587358" w:rsidRDefault="00587358" w:rsidP="00587358">
      <w:pPr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 служит на море... (моряк).       </w:t>
      </w:r>
    </w:p>
    <w:p w:rsidR="00587358" w:rsidRDefault="00587358" w:rsidP="00587358">
      <w:pPr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  В машине возит груз... (шофёр).  </w:t>
      </w:r>
    </w:p>
    <w:p w:rsidR="00587358" w:rsidRDefault="00587358" w:rsidP="00587358">
      <w:pPr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Хлеб убирает... (комбайнёр).     </w:t>
      </w:r>
    </w:p>
    <w:p w:rsidR="00587358" w:rsidRDefault="00587358" w:rsidP="00587358">
      <w:pPr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         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В доме свет провёл... (монтёр).         </w:t>
      </w:r>
    </w:p>
    <w:p w:rsidR="00587358" w:rsidRDefault="00587358" w:rsidP="00587358">
      <w:pPr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 В шахте трудиться... (шахтёр).   </w:t>
      </w:r>
    </w:p>
    <w:p w:rsidR="00587358" w:rsidRDefault="00587358" w:rsidP="00587358">
      <w:pPr>
        <w:spacing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В жаркой кузнице...(кузнец).        </w:t>
      </w:r>
    </w:p>
    <w:p w:rsidR="00587358" w:rsidRPr="00496EA2" w:rsidRDefault="00587358" w:rsidP="00587358">
      <w:pPr>
        <w:spacing w:after="0" w:line="240" w:lineRule="auto"/>
        <w:ind w:right="109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Кто всё знает-молодец!</w:t>
      </w:r>
    </w:p>
    <w:p w:rsidR="00587358" w:rsidRPr="00496EA2" w:rsidRDefault="00587358" w:rsidP="005873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b/>
          <w:bCs/>
          <w:color w:val="000000"/>
          <w:sz w:val="28"/>
        </w:rPr>
        <w:t>4.Игра на внимание.</w:t>
      </w:r>
    </w:p>
    <w:p w:rsidR="00587358" w:rsidRPr="00496EA2" w:rsidRDefault="00587358" w:rsidP="005873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Учитель.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Весёлая компания,</w:t>
      </w:r>
    </w:p>
    <w:p w:rsidR="00587358" w:rsidRDefault="00587358" w:rsidP="00587358">
      <w:pPr>
        <w:spacing w:after="0" w:line="240" w:lineRule="auto"/>
        <w:ind w:left="1246" w:right="1642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Удвой своё внимание!</w:t>
      </w:r>
    </w:p>
    <w:p w:rsidR="00587358" w:rsidRDefault="00587358" w:rsidP="00587358">
      <w:pPr>
        <w:spacing w:after="0" w:line="240" w:lineRule="auto"/>
        <w:ind w:left="1246" w:right="1642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Раньше рифма помогала,</w:t>
      </w: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</w:t>
      </w:r>
    </w:p>
    <w:p w:rsidR="00587358" w:rsidRDefault="00587358" w:rsidP="00587358">
      <w:pPr>
        <w:spacing w:after="0" w:line="240" w:lineRule="auto"/>
        <w:ind w:left="1246" w:right="1642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А теперь коварной стала.  </w:t>
      </w:r>
    </w:p>
    <w:p w:rsidR="00587358" w:rsidRDefault="00587358" w:rsidP="00587358">
      <w:pPr>
        <w:spacing w:after="0" w:line="240" w:lineRule="auto"/>
        <w:ind w:left="1246" w:right="1642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Ты, дружок, не торопись,  </w:t>
      </w:r>
    </w:p>
    <w:p w:rsidR="00587358" w:rsidRPr="00496EA2" w:rsidRDefault="00587358" w:rsidP="00587358">
      <w:pPr>
        <w:spacing w:after="0" w:line="240" w:lineRule="auto"/>
        <w:ind w:left="1246" w:right="164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На крючок не попадись!</w:t>
      </w:r>
    </w:p>
    <w:p w:rsidR="00587358" w:rsidRPr="00496EA2" w:rsidRDefault="00587358" w:rsidP="00587358">
      <w:pPr>
        <w:spacing w:after="0" w:line="240" w:lineRule="auto"/>
        <w:ind w:left="125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Чёрный весь, как будто Грач,</w:t>
      </w:r>
    </w:p>
    <w:p w:rsidR="00587358" w:rsidRPr="00496EA2" w:rsidRDefault="00587358" w:rsidP="00587358">
      <w:pPr>
        <w:spacing w:after="0" w:line="240" w:lineRule="auto"/>
        <w:ind w:left="124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С нашей крыши лезет... (трубочист).</w:t>
      </w:r>
    </w:p>
    <w:p w:rsidR="00587358" w:rsidRDefault="00587358" w:rsidP="00587358">
      <w:pPr>
        <w:spacing w:after="0" w:line="240" w:lineRule="auto"/>
        <w:ind w:left="124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Булки нам и калачи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</w:t>
      </w:r>
    </w:p>
    <w:p w:rsidR="00587358" w:rsidRPr="000C3F73" w:rsidRDefault="00587358" w:rsidP="00587358">
      <w:pPr>
        <w:spacing w:after="0" w:line="240" w:lineRule="auto"/>
        <w:ind w:left="124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Каждый день пекут... (пекари).</w:t>
      </w:r>
    </w:p>
    <w:p w:rsidR="00587358" w:rsidRDefault="00587358" w:rsidP="00587358">
      <w:pPr>
        <w:spacing w:after="0" w:line="240" w:lineRule="auto"/>
        <w:ind w:left="1242" w:right="1642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Варит кашу и бульон                                                                </w:t>
      </w:r>
    </w:p>
    <w:p w:rsidR="00587358" w:rsidRPr="000C3F73" w:rsidRDefault="00587358" w:rsidP="00587358">
      <w:pPr>
        <w:spacing w:after="0" w:line="240" w:lineRule="auto"/>
        <w:ind w:left="1242" w:right="1642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Добрый толстый... (повар).</w:t>
      </w:r>
    </w:p>
    <w:p w:rsidR="00587358" w:rsidRDefault="00587358" w:rsidP="00587358">
      <w:pPr>
        <w:spacing w:after="0" w:line="240" w:lineRule="auto"/>
        <w:ind w:left="1242" w:right="1642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Арий, опер сочинитель                                                            </w:t>
      </w:r>
    </w:p>
    <w:p w:rsidR="00587358" w:rsidRPr="00496EA2" w:rsidRDefault="00587358" w:rsidP="00587358">
      <w:pPr>
        <w:spacing w:after="0" w:line="240" w:lineRule="auto"/>
        <w:ind w:left="1242" w:right="164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Называется... (композитор)</w:t>
      </w:r>
    </w:p>
    <w:p w:rsidR="00587358" w:rsidRDefault="00587358" w:rsidP="00587358">
      <w:pPr>
        <w:spacing w:after="0" w:line="240" w:lineRule="auto"/>
        <w:ind w:left="124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На заводах по три смены                                                                                            </w:t>
      </w:r>
    </w:p>
    <w:p w:rsidR="00587358" w:rsidRPr="00496EA2" w:rsidRDefault="00587358" w:rsidP="00587358">
      <w:pPr>
        <w:spacing w:after="0" w:line="240" w:lineRule="auto"/>
        <w:ind w:left="1246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У станков стоят... (рабочие).</w:t>
      </w:r>
    </w:p>
    <w:p w:rsidR="00587358" w:rsidRPr="00496EA2" w:rsidRDefault="00587358" w:rsidP="00587358">
      <w:pPr>
        <w:spacing w:after="0" w:line="240" w:lineRule="auto"/>
        <w:ind w:left="1246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Говорят про звуки парные</w:t>
      </w:r>
    </w:p>
    <w:p w:rsidR="00587358" w:rsidRPr="00496EA2" w:rsidRDefault="00587358" w:rsidP="00587358">
      <w:pPr>
        <w:spacing w:after="0" w:line="240" w:lineRule="auto"/>
        <w:ind w:left="124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В школе нам с тобой... (учителя).</w:t>
      </w:r>
    </w:p>
    <w:p w:rsidR="00587358" w:rsidRPr="00496EA2" w:rsidRDefault="00587358" w:rsidP="00587358">
      <w:pPr>
        <w:spacing w:after="0" w:line="240" w:lineRule="auto"/>
        <w:ind w:left="123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Посадил уж сотни роз</w:t>
      </w:r>
    </w:p>
    <w:p w:rsidR="00587358" w:rsidRPr="00496EA2" w:rsidRDefault="00587358" w:rsidP="00587358">
      <w:pPr>
        <w:spacing w:after="0" w:line="240" w:lineRule="auto"/>
        <w:ind w:left="1236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В городском саду...(садовник).</w:t>
      </w:r>
    </w:p>
    <w:p w:rsidR="00587358" w:rsidRDefault="00587358" w:rsidP="00587358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Дрессирует львов собак                                                                                      </w:t>
      </w:r>
    </w:p>
    <w:p w:rsidR="00587358" w:rsidRPr="00496EA2" w:rsidRDefault="00587358" w:rsidP="00587358">
      <w:pPr>
        <w:spacing w:after="0" w:line="240" w:lineRule="auto"/>
        <w:ind w:left="1276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 Храбрый, смелый наш...(укротитель).</w:t>
      </w:r>
    </w:p>
    <w:p w:rsidR="00587358" w:rsidRDefault="00587358" w:rsidP="00587358">
      <w:p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Кто пасёт коров, овец                                                                                                              </w:t>
      </w:r>
    </w:p>
    <w:p w:rsidR="00587358" w:rsidRPr="00496EA2" w:rsidRDefault="00587358" w:rsidP="00587358">
      <w:pPr>
        <w:spacing w:after="0" w:line="240" w:lineRule="auto"/>
        <w:ind w:left="1276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Ну конечно... (пастух).</w:t>
      </w:r>
    </w:p>
    <w:p w:rsidR="00587358" w:rsidRDefault="00587358" w:rsidP="00587358">
      <w:pPr>
        <w:spacing w:after="0" w:line="240" w:lineRule="auto"/>
        <w:ind w:left="1276" w:right="2188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В классе английский слышится говор-                               </w:t>
      </w:r>
    </w:p>
    <w:p w:rsidR="00587358" w:rsidRPr="00496EA2" w:rsidRDefault="00587358" w:rsidP="00587358">
      <w:pPr>
        <w:spacing w:after="0" w:line="240" w:lineRule="auto"/>
        <w:ind w:left="1276" w:right="218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Новую тему даёт детям... (учитель).</w:t>
      </w:r>
    </w:p>
    <w:p w:rsidR="00587358" w:rsidRDefault="00587358" w:rsidP="00587358">
      <w:pPr>
        <w:spacing w:after="0" w:line="240" w:lineRule="auto"/>
        <w:ind w:left="1276" w:right="3284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К первоклашкам входит в класс </w:t>
      </w:r>
    </w:p>
    <w:p w:rsidR="00587358" w:rsidRPr="00496EA2" w:rsidRDefault="00587358" w:rsidP="00587358">
      <w:pPr>
        <w:spacing w:after="0" w:line="240" w:lineRule="auto"/>
        <w:ind w:left="1276" w:right="3284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lastRenderedPageBreak/>
        <w:t>Лишь бесстрашный... (учитель).</w:t>
      </w:r>
    </w:p>
    <w:p w:rsidR="00587358" w:rsidRPr="00496EA2" w:rsidRDefault="00587358" w:rsidP="00587358">
      <w:pPr>
        <w:spacing w:after="0" w:line="240" w:lineRule="auto"/>
        <w:ind w:left="1276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Подметает чисто двор</w:t>
      </w:r>
    </w:p>
    <w:p w:rsidR="00587358" w:rsidRPr="00496EA2" w:rsidRDefault="00587358" w:rsidP="00587358">
      <w:pPr>
        <w:spacing w:after="0" w:line="240" w:lineRule="auto"/>
        <w:ind w:left="1276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В шесть утра, конечно...(дворник).</w:t>
      </w:r>
    </w:p>
    <w:p w:rsidR="00587358" w:rsidRDefault="00587358" w:rsidP="00587358">
      <w:pPr>
        <w:spacing w:after="0" w:line="240" w:lineRule="auto"/>
        <w:ind w:left="1276" w:right="1642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Ходят по клеточкам конь и ладья-                                               </w:t>
      </w:r>
    </w:p>
    <w:p w:rsidR="00587358" w:rsidRPr="00496EA2" w:rsidRDefault="00587358" w:rsidP="00587358">
      <w:pPr>
        <w:spacing w:after="0" w:line="240" w:lineRule="auto"/>
        <w:ind w:left="1276" w:right="164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Ход свой победный готовит... (шахматист).</w:t>
      </w:r>
    </w:p>
    <w:p w:rsidR="00587358" w:rsidRDefault="00587358" w:rsidP="00587358">
      <w:pPr>
        <w:spacing w:after="0" w:line="240" w:lineRule="auto"/>
        <w:ind w:left="1276" w:right="2188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Складки, карманы и ровненький кант-                           </w:t>
      </w:r>
    </w:p>
    <w:p w:rsidR="00587358" w:rsidRPr="00496EA2" w:rsidRDefault="00587358" w:rsidP="00587358">
      <w:pPr>
        <w:spacing w:after="0" w:line="240" w:lineRule="auto"/>
        <w:ind w:left="1276" w:right="2188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 Платье красивое сшил...(портной).</w:t>
      </w:r>
    </w:p>
    <w:p w:rsidR="00587358" w:rsidRDefault="00587358" w:rsidP="00587358">
      <w:pPr>
        <w:spacing w:after="0" w:line="240" w:lineRule="auto"/>
        <w:ind w:left="1276" w:right="1642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Под куполом цирка в опасный полёт                                </w:t>
      </w:r>
    </w:p>
    <w:p w:rsidR="00587358" w:rsidRPr="00496EA2" w:rsidRDefault="00587358" w:rsidP="00587358">
      <w:pPr>
        <w:spacing w:after="0" w:line="240" w:lineRule="auto"/>
        <w:ind w:left="1276" w:right="164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Отправился сильный и смелый...(гимнаст).</w:t>
      </w:r>
    </w:p>
    <w:p w:rsidR="00587358" w:rsidRDefault="00587358" w:rsidP="00587358">
      <w:pPr>
        <w:spacing w:after="0" w:line="240" w:lineRule="auto"/>
        <w:ind w:left="1276" w:right="2736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Высадить новые саженцы в ельник                           </w:t>
      </w:r>
    </w:p>
    <w:p w:rsidR="00587358" w:rsidRPr="00496EA2" w:rsidRDefault="00587358" w:rsidP="00587358">
      <w:pPr>
        <w:spacing w:after="0" w:line="240" w:lineRule="auto"/>
        <w:ind w:left="1276" w:right="2736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Снова отправиться утром... (лесник).</w:t>
      </w:r>
    </w:p>
    <w:p w:rsidR="00587358" w:rsidRPr="00496EA2" w:rsidRDefault="00587358" w:rsidP="00587358">
      <w:pPr>
        <w:spacing w:after="0" w:line="240" w:lineRule="auto"/>
        <w:ind w:left="352"/>
        <w:rPr>
          <w:rFonts w:ascii="Arial" w:eastAsia="Times New Roman" w:hAnsi="Arial" w:cs="Arial"/>
          <w:color w:val="000000"/>
        </w:rPr>
      </w:pPr>
      <w:r w:rsidRPr="00496EA2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Учитель.</w:t>
      </w:r>
      <w:r w:rsidRPr="00496EA2">
        <w:rPr>
          <w:rFonts w:ascii="Times New Roman" w:eastAsia="Times New Roman" w:hAnsi="Times New Roman" w:cs="Times New Roman"/>
          <w:color w:val="000000"/>
          <w:sz w:val="28"/>
        </w:rPr>
        <w:t> Прекрасных профессий на свете не счесть,</w:t>
      </w:r>
    </w:p>
    <w:p w:rsidR="00587358" w:rsidRDefault="00587358" w:rsidP="00587358">
      <w:pPr>
        <w:spacing w:after="0" w:line="240" w:lineRule="auto"/>
        <w:ind w:firstLine="1272"/>
        <w:rPr>
          <w:rFonts w:ascii="Times New Roman" w:eastAsia="Times New Roman" w:hAnsi="Times New Roman" w:cs="Times New Roman"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 xml:space="preserve">И каждой профессии-слава и честь! </w:t>
      </w:r>
    </w:p>
    <w:p w:rsidR="00587358" w:rsidRDefault="00587358" w:rsidP="00587358">
      <w:pPr>
        <w:spacing w:after="0" w:line="240" w:lineRule="auto"/>
        <w:ind w:firstLine="127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Как вы понимаете это выражение? </w:t>
      </w:r>
      <w:r w:rsidRPr="00496EA2">
        <w:rPr>
          <w:rFonts w:ascii="Times New Roman" w:eastAsia="Times New Roman" w:hAnsi="Times New Roman" w:cs="Times New Roman"/>
          <w:b/>
          <w:bCs/>
          <w:color w:val="000000"/>
          <w:sz w:val="28"/>
        </w:rPr>
        <w:t>(Ответы детей.)</w:t>
      </w:r>
    </w:p>
    <w:p w:rsidR="00587358" w:rsidRDefault="00587358" w:rsidP="00587358">
      <w:pPr>
        <w:spacing w:after="0" w:line="240" w:lineRule="auto"/>
        <w:ind w:firstLine="1272"/>
      </w:pPr>
      <w:r w:rsidRPr="00496EA2">
        <w:rPr>
          <w:rFonts w:ascii="Times New Roman" w:eastAsia="Times New Roman" w:hAnsi="Times New Roman" w:cs="Times New Roman"/>
          <w:color w:val="000000"/>
          <w:sz w:val="28"/>
        </w:rPr>
        <w:t> Профессий на свете очень много, и все они людям очень нужны и важны.</w:t>
      </w:r>
    </w:p>
    <w:p w:rsidR="00587358" w:rsidRDefault="00587358" w:rsidP="00587358">
      <w:pPr>
        <w:tabs>
          <w:tab w:val="left" w:pos="0"/>
          <w:tab w:val="left" w:pos="1065"/>
        </w:tabs>
      </w:pPr>
    </w:p>
    <w:sectPr w:rsidR="00587358" w:rsidSect="00F51950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6E" w:rsidRDefault="0044626E" w:rsidP="0044626E">
      <w:pPr>
        <w:spacing w:after="0" w:line="240" w:lineRule="auto"/>
      </w:pPr>
      <w:r>
        <w:separator/>
      </w:r>
    </w:p>
  </w:endnote>
  <w:endnote w:type="continuationSeparator" w:id="0">
    <w:p w:rsidR="0044626E" w:rsidRDefault="0044626E" w:rsidP="0044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eeSetC"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6E" w:rsidRDefault="0044626E" w:rsidP="0044626E">
      <w:pPr>
        <w:spacing w:after="0" w:line="240" w:lineRule="auto"/>
      </w:pPr>
      <w:r>
        <w:separator/>
      </w:r>
    </w:p>
  </w:footnote>
  <w:footnote w:type="continuationSeparator" w:id="0">
    <w:p w:rsidR="0044626E" w:rsidRDefault="0044626E" w:rsidP="0044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6"/>
    <w:multiLevelType w:val="multilevel"/>
    <w:tmpl w:val="C610CB3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E60622"/>
    <w:multiLevelType w:val="multilevel"/>
    <w:tmpl w:val="E6F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26D60"/>
    <w:multiLevelType w:val="multilevel"/>
    <w:tmpl w:val="72C2D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277C7"/>
    <w:multiLevelType w:val="hybridMultilevel"/>
    <w:tmpl w:val="D5D2605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E27F51"/>
    <w:multiLevelType w:val="multilevel"/>
    <w:tmpl w:val="2160C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64FDE"/>
    <w:multiLevelType w:val="hybridMultilevel"/>
    <w:tmpl w:val="97E0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4649E"/>
    <w:multiLevelType w:val="multilevel"/>
    <w:tmpl w:val="8FC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96696"/>
    <w:multiLevelType w:val="multilevel"/>
    <w:tmpl w:val="A9AE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33534"/>
    <w:multiLevelType w:val="multilevel"/>
    <w:tmpl w:val="7E68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D61EB"/>
    <w:multiLevelType w:val="multilevel"/>
    <w:tmpl w:val="9ECE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17DC3"/>
    <w:multiLevelType w:val="hybridMultilevel"/>
    <w:tmpl w:val="FD4E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4B342FE"/>
    <w:multiLevelType w:val="multilevel"/>
    <w:tmpl w:val="904C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4068B"/>
    <w:multiLevelType w:val="multilevel"/>
    <w:tmpl w:val="65F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E1CBD"/>
    <w:multiLevelType w:val="multilevel"/>
    <w:tmpl w:val="4828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AB202C"/>
    <w:multiLevelType w:val="multilevel"/>
    <w:tmpl w:val="EFD2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0D3BA1"/>
    <w:multiLevelType w:val="hybridMultilevel"/>
    <w:tmpl w:val="A488A46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2F1266"/>
    <w:multiLevelType w:val="hybridMultilevel"/>
    <w:tmpl w:val="05F4B21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7E1D6859"/>
    <w:multiLevelType w:val="multilevel"/>
    <w:tmpl w:val="EE72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9"/>
  </w:num>
  <w:num w:numId="7">
    <w:abstractNumId w:val="14"/>
  </w:num>
  <w:num w:numId="8">
    <w:abstractNumId w:val="6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0"/>
  </w:num>
  <w:num w:numId="14">
    <w:abstractNumId w:val="18"/>
  </w:num>
  <w:num w:numId="15">
    <w:abstractNumId w:val="21"/>
  </w:num>
  <w:num w:numId="16">
    <w:abstractNumId w:val="4"/>
  </w:num>
  <w:num w:numId="17">
    <w:abstractNumId w:val="11"/>
  </w:num>
  <w:num w:numId="18">
    <w:abstractNumId w:val="17"/>
  </w:num>
  <w:num w:numId="19">
    <w:abstractNumId w:val="9"/>
  </w:num>
  <w:num w:numId="20">
    <w:abstractNumId w:val="16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950"/>
    <w:rsid w:val="000A7F81"/>
    <w:rsid w:val="001E08FD"/>
    <w:rsid w:val="00222F8C"/>
    <w:rsid w:val="0024397F"/>
    <w:rsid w:val="00275194"/>
    <w:rsid w:val="002C6D38"/>
    <w:rsid w:val="002C7094"/>
    <w:rsid w:val="0044626E"/>
    <w:rsid w:val="00566F70"/>
    <w:rsid w:val="00587358"/>
    <w:rsid w:val="005E4394"/>
    <w:rsid w:val="006B1301"/>
    <w:rsid w:val="007472F7"/>
    <w:rsid w:val="008B60F5"/>
    <w:rsid w:val="008C57A5"/>
    <w:rsid w:val="0097217E"/>
    <w:rsid w:val="009820E3"/>
    <w:rsid w:val="009F4F28"/>
    <w:rsid w:val="00A1324B"/>
    <w:rsid w:val="00A25CC4"/>
    <w:rsid w:val="00A952A0"/>
    <w:rsid w:val="00B248D1"/>
    <w:rsid w:val="00B955E1"/>
    <w:rsid w:val="00C5506D"/>
    <w:rsid w:val="00D85D70"/>
    <w:rsid w:val="00E3242C"/>
    <w:rsid w:val="00F5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519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F5195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51950"/>
    <w:rPr>
      <w:rFonts w:ascii="Calibri" w:eastAsia="Times New Roman" w:hAnsi="Calibri" w:cs="Times New Roman"/>
    </w:rPr>
  </w:style>
  <w:style w:type="paragraph" w:customStyle="1" w:styleId="c1c6">
    <w:name w:val="c1 c6"/>
    <w:basedOn w:val="a"/>
    <w:rsid w:val="0022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2F8C"/>
  </w:style>
  <w:style w:type="character" w:customStyle="1" w:styleId="c19">
    <w:name w:val="c19"/>
    <w:basedOn w:val="a0"/>
    <w:rsid w:val="00222F8C"/>
  </w:style>
  <w:style w:type="paragraph" w:styleId="a6">
    <w:name w:val="List Paragraph"/>
    <w:basedOn w:val="a"/>
    <w:uiPriority w:val="34"/>
    <w:qFormat/>
    <w:rsid w:val="00222F8C"/>
    <w:pPr>
      <w:ind w:left="720"/>
      <w:contextualSpacing/>
    </w:pPr>
  </w:style>
  <w:style w:type="paragraph" w:customStyle="1" w:styleId="c36">
    <w:name w:val="c36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7358"/>
  </w:style>
  <w:style w:type="paragraph" w:customStyle="1" w:styleId="c91">
    <w:name w:val="c91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587358"/>
  </w:style>
  <w:style w:type="character" w:customStyle="1" w:styleId="c62">
    <w:name w:val="c62"/>
    <w:basedOn w:val="a0"/>
    <w:rsid w:val="00587358"/>
  </w:style>
  <w:style w:type="paragraph" w:customStyle="1" w:styleId="c135">
    <w:name w:val="c135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358"/>
  </w:style>
  <w:style w:type="paragraph" w:customStyle="1" w:styleId="c202">
    <w:name w:val="c20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">
    <w:name w:val="c215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0">
    <w:name w:val="c110"/>
    <w:basedOn w:val="a0"/>
    <w:rsid w:val="00587358"/>
  </w:style>
  <w:style w:type="character" w:customStyle="1" w:styleId="c26">
    <w:name w:val="c26"/>
    <w:basedOn w:val="a0"/>
    <w:rsid w:val="00587358"/>
  </w:style>
  <w:style w:type="paragraph" w:customStyle="1" w:styleId="c7">
    <w:name w:val="c7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9">
    <w:name w:val="c179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9">
    <w:name w:val="c229"/>
    <w:basedOn w:val="a0"/>
    <w:rsid w:val="00587358"/>
  </w:style>
  <w:style w:type="character" w:customStyle="1" w:styleId="c10">
    <w:name w:val="c10"/>
    <w:basedOn w:val="a0"/>
    <w:rsid w:val="00587358"/>
  </w:style>
  <w:style w:type="paragraph" w:customStyle="1" w:styleId="c218">
    <w:name w:val="c218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587358"/>
  </w:style>
  <w:style w:type="paragraph" w:customStyle="1" w:styleId="c171">
    <w:name w:val="c171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87358"/>
  </w:style>
  <w:style w:type="paragraph" w:customStyle="1" w:styleId="c230">
    <w:name w:val="c230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8">
    <w:name w:val="c208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2">
    <w:name w:val="c23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8">
    <w:name w:val="c188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">
    <w:name w:val="c226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">
    <w:name w:val="c16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9">
    <w:name w:val="c209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2">
    <w:name w:val="c19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8">
    <w:name w:val="c128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5">
    <w:name w:val="c205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">
    <w:name w:val="c154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9">
    <w:name w:val="c159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">
    <w:name w:val="c140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7">
    <w:name w:val="c167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6">
    <w:name w:val="c186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">
    <w:name w:val="c156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2">
    <w:name w:val="c22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7">
    <w:name w:val="c197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">
    <w:name w:val="c235"/>
    <w:basedOn w:val="a"/>
    <w:rsid w:val="005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8735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4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626E"/>
  </w:style>
  <w:style w:type="paragraph" w:styleId="aa">
    <w:name w:val="footer"/>
    <w:basedOn w:val="a"/>
    <w:link w:val="ab"/>
    <w:uiPriority w:val="99"/>
    <w:semiHidden/>
    <w:unhideWhenUsed/>
    <w:rsid w:val="0044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4327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2015-11-26T19:24:00Z</dcterms:created>
  <dcterms:modified xsi:type="dcterms:W3CDTF">2015-12-06T19:03:00Z</dcterms:modified>
</cp:coreProperties>
</file>